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Pr="00391898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ZAŁĄCZNIK  NR  2</w:t>
      </w:r>
      <w:r w:rsidR="00C32044" w:rsidRPr="00391898">
        <w:rPr>
          <w:rFonts w:ascii="Calibri Light" w:hAnsi="Calibri Light"/>
          <w:b/>
        </w:rPr>
        <w:t xml:space="preserve">  DO  SIWZ</w:t>
      </w:r>
    </w:p>
    <w:p w:rsidR="00C32044" w:rsidRPr="00391898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FORMULARZ OFERTY</w:t>
      </w:r>
    </w:p>
    <w:p w:rsidR="00C32044" w:rsidRPr="00391898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</w:rPr>
        <w:t>OFERTA</w:t>
      </w:r>
    </w:p>
    <w:p w:rsidR="00C32044" w:rsidRDefault="00C32044" w:rsidP="00C32044">
      <w:pPr>
        <w:rPr>
          <w:rFonts w:ascii="Calibri Light" w:hAnsi="Calibri Light"/>
        </w:rPr>
      </w:pPr>
    </w:p>
    <w:p w:rsidR="00956257" w:rsidRPr="00391898" w:rsidRDefault="00956257" w:rsidP="00C32044">
      <w:pPr>
        <w:rPr>
          <w:rFonts w:ascii="Calibri Light" w:hAnsi="Calibri Light"/>
        </w:rPr>
      </w:pPr>
    </w:p>
    <w:p w:rsidR="00E156B9" w:rsidRDefault="00C32044" w:rsidP="00E156B9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 Light" w:hAnsi="Calibri Light"/>
          <w:b/>
        </w:rPr>
      </w:pPr>
      <w:r w:rsidRPr="00190705">
        <w:rPr>
          <w:rFonts w:ascii="Calibri Light" w:hAnsi="Calibri Light"/>
          <w:b/>
        </w:rPr>
        <w:t>Składając ofertę w postępowaniu</w:t>
      </w:r>
      <w:r w:rsidR="003444F3" w:rsidRPr="00190705">
        <w:rPr>
          <w:rFonts w:ascii="Calibri Light" w:hAnsi="Calibri Light"/>
          <w:b/>
        </w:rPr>
        <w:t xml:space="preserve"> </w:t>
      </w:r>
      <w:r w:rsidR="00A81377" w:rsidRPr="00190705">
        <w:rPr>
          <w:rFonts w:ascii="Calibri Light" w:hAnsi="Calibri Light"/>
          <w:b/>
        </w:rPr>
        <w:t>na</w:t>
      </w:r>
      <w:r w:rsidR="00E156B9" w:rsidRPr="00E156B9">
        <w:rPr>
          <w:rFonts w:ascii="Calibri Light" w:hAnsi="Calibri Light"/>
          <w:b/>
          <w:bCs/>
          <w:i/>
          <w:sz w:val="28"/>
          <w:szCs w:val="28"/>
        </w:rPr>
        <w:t xml:space="preserve"> </w:t>
      </w:r>
      <w:r w:rsidR="00E156B9">
        <w:rPr>
          <w:rFonts w:ascii="Calibri Light" w:hAnsi="Calibri Light"/>
          <w:b/>
          <w:bCs/>
          <w:i/>
          <w:sz w:val="28"/>
          <w:szCs w:val="28"/>
        </w:rPr>
        <w:t>„</w:t>
      </w:r>
      <w:r w:rsidR="00E156B9" w:rsidRPr="00E156B9">
        <w:rPr>
          <w:rFonts w:ascii="Calibri Light" w:hAnsi="Calibri Light"/>
          <w:b/>
          <w:bCs/>
          <w:i/>
        </w:rPr>
        <w:t>Usług</w:t>
      </w:r>
      <w:r w:rsidR="00E156B9">
        <w:rPr>
          <w:rFonts w:ascii="Calibri Light" w:hAnsi="Calibri Light"/>
          <w:b/>
          <w:bCs/>
          <w:i/>
        </w:rPr>
        <w:t>ę</w:t>
      </w:r>
      <w:r w:rsidR="00E156B9" w:rsidRPr="00E156B9">
        <w:rPr>
          <w:rFonts w:ascii="Calibri Light" w:hAnsi="Calibri Light"/>
          <w:b/>
          <w:bCs/>
          <w:i/>
        </w:rPr>
        <w:t xml:space="preserve"> konserwacji oraz napraw dźwigów </w:t>
      </w:r>
      <w:r w:rsidR="00E156B9">
        <w:rPr>
          <w:rFonts w:ascii="Calibri Light" w:hAnsi="Calibri Light"/>
          <w:b/>
          <w:bCs/>
          <w:i/>
        </w:rPr>
        <w:t xml:space="preserve">                   </w:t>
      </w:r>
      <w:r w:rsidR="00E156B9" w:rsidRPr="00E156B9">
        <w:rPr>
          <w:rFonts w:ascii="Calibri Light" w:hAnsi="Calibri Light"/>
          <w:b/>
          <w:bCs/>
          <w:i/>
        </w:rPr>
        <w:t xml:space="preserve">w </w:t>
      </w:r>
      <w:r w:rsidR="00E156B9">
        <w:rPr>
          <w:rFonts w:ascii="Calibri Light" w:hAnsi="Calibri Light"/>
          <w:b/>
          <w:bCs/>
          <w:i/>
        </w:rPr>
        <w:t xml:space="preserve"> </w:t>
      </w:r>
      <w:r w:rsidR="00E156B9" w:rsidRPr="00E156B9">
        <w:rPr>
          <w:rFonts w:ascii="Calibri Light" w:hAnsi="Calibri Light"/>
          <w:b/>
          <w:bCs/>
          <w:i/>
        </w:rPr>
        <w:t>budynkach:</w:t>
      </w:r>
      <w:r w:rsidR="00E156B9">
        <w:rPr>
          <w:rFonts w:ascii="Calibri Light" w:hAnsi="Calibri Light"/>
          <w:b/>
          <w:bCs/>
          <w:i/>
        </w:rPr>
        <w:t xml:space="preserve"> </w:t>
      </w:r>
      <w:r w:rsidR="00E156B9" w:rsidRPr="00E156B9">
        <w:rPr>
          <w:rFonts w:ascii="Calibri Light" w:hAnsi="Calibri Light"/>
          <w:b/>
          <w:bCs/>
          <w:i/>
        </w:rPr>
        <w:t xml:space="preserve"> Centralnego Szpitala </w:t>
      </w:r>
      <w:r w:rsidR="00E156B9">
        <w:rPr>
          <w:rFonts w:ascii="Calibri Light" w:hAnsi="Calibri Light"/>
          <w:b/>
          <w:bCs/>
          <w:i/>
        </w:rPr>
        <w:t xml:space="preserve"> </w:t>
      </w:r>
      <w:r w:rsidR="00E156B9" w:rsidRPr="00E156B9">
        <w:rPr>
          <w:rFonts w:ascii="Calibri Light" w:hAnsi="Calibri Light"/>
          <w:b/>
          <w:bCs/>
          <w:i/>
        </w:rPr>
        <w:t>Klinicznego i Szpitala</w:t>
      </w:r>
      <w:r w:rsidR="00E156B9">
        <w:rPr>
          <w:rFonts w:ascii="Calibri Light" w:hAnsi="Calibri Light"/>
          <w:b/>
          <w:bCs/>
          <w:i/>
        </w:rPr>
        <w:t xml:space="preserve"> </w:t>
      </w:r>
      <w:r w:rsidR="00E156B9" w:rsidRPr="00E156B9">
        <w:rPr>
          <w:rFonts w:ascii="Calibri Light" w:hAnsi="Calibri Light"/>
          <w:b/>
          <w:bCs/>
          <w:i/>
        </w:rPr>
        <w:t xml:space="preserve"> </w:t>
      </w:r>
      <w:r w:rsidR="009D26B5">
        <w:rPr>
          <w:rFonts w:ascii="Calibri Light" w:hAnsi="Calibri Light"/>
          <w:b/>
          <w:bCs/>
          <w:i/>
        </w:rPr>
        <w:t xml:space="preserve">Klinicznego </w:t>
      </w:r>
      <w:r w:rsidR="00E156B9" w:rsidRPr="00E156B9">
        <w:rPr>
          <w:rFonts w:ascii="Calibri Light" w:hAnsi="Calibri Light"/>
          <w:b/>
          <w:bCs/>
          <w:i/>
        </w:rPr>
        <w:t>Dzieciątka</w:t>
      </w:r>
      <w:r w:rsidR="00E156B9">
        <w:rPr>
          <w:rFonts w:ascii="Calibri Light" w:hAnsi="Calibri Light"/>
          <w:b/>
          <w:bCs/>
          <w:i/>
        </w:rPr>
        <w:t xml:space="preserve"> </w:t>
      </w:r>
      <w:r w:rsidR="00E156B9" w:rsidRPr="00E156B9">
        <w:rPr>
          <w:rFonts w:ascii="Calibri Light" w:hAnsi="Calibri Light"/>
          <w:b/>
          <w:bCs/>
          <w:i/>
        </w:rPr>
        <w:t xml:space="preserve"> Jezus</w:t>
      </w:r>
      <w:r w:rsidR="00E156B9">
        <w:rPr>
          <w:rFonts w:ascii="Calibri Light" w:hAnsi="Calibri Light"/>
          <w:b/>
          <w:bCs/>
          <w:i/>
        </w:rPr>
        <w:t>”</w:t>
      </w:r>
      <w:r w:rsidR="00A81377" w:rsidRPr="00190705">
        <w:rPr>
          <w:rFonts w:ascii="Calibri Light" w:hAnsi="Calibri Light"/>
          <w:b/>
        </w:rPr>
        <w:t xml:space="preserve"> </w:t>
      </w:r>
    </w:p>
    <w:p w:rsidR="00C32044" w:rsidRPr="00190705" w:rsidRDefault="000D4145" w:rsidP="001069F2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 Light" w:hAnsi="Calibri Light"/>
          <w:b/>
        </w:rPr>
      </w:pPr>
      <w:r w:rsidRPr="00190705">
        <w:rPr>
          <w:rFonts w:ascii="Calibri Light" w:hAnsi="Calibri Light"/>
          <w:b/>
          <w:bCs/>
        </w:rPr>
        <w:t>(postępowanie nr DZP.262.</w:t>
      </w:r>
      <w:r w:rsidR="008E4CF6" w:rsidRPr="00190705">
        <w:rPr>
          <w:rFonts w:ascii="Calibri Light" w:hAnsi="Calibri Light"/>
          <w:b/>
          <w:bCs/>
        </w:rPr>
        <w:t>1</w:t>
      </w:r>
      <w:r w:rsidR="00E156B9">
        <w:rPr>
          <w:rFonts w:ascii="Calibri Light" w:hAnsi="Calibri Light"/>
          <w:b/>
          <w:bCs/>
        </w:rPr>
        <w:t>46</w:t>
      </w:r>
      <w:r w:rsidRPr="00190705">
        <w:rPr>
          <w:rFonts w:ascii="Calibri Light" w:hAnsi="Calibri Light"/>
          <w:b/>
          <w:bCs/>
        </w:rPr>
        <w:t>.2019)</w:t>
      </w:r>
    </w:p>
    <w:p w:rsidR="00956257" w:rsidRPr="00391898" w:rsidRDefault="00956257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391898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391898">
        <w:rPr>
          <w:rFonts w:ascii="Calibri Light" w:hAnsi="Calibri Light"/>
          <w:u w:val="single"/>
        </w:rPr>
        <w:t>my niżej podpisani: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C32044" w:rsidRPr="00391898" w:rsidRDefault="00A35673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kod ……………… </w:t>
      </w:r>
      <w:r w:rsidR="00C32044" w:rsidRPr="00391898">
        <w:rPr>
          <w:rFonts w:ascii="Calibri Light" w:hAnsi="Calibri Light"/>
        </w:rPr>
        <w:t>miasto …………………………………</w:t>
      </w:r>
      <w:r>
        <w:rPr>
          <w:rFonts w:ascii="Calibri Light" w:hAnsi="Calibri Light"/>
        </w:rPr>
        <w:t>……………</w:t>
      </w:r>
      <w:r w:rsidR="00C32044"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="00C32044"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</w:t>
      </w:r>
      <w:r w:rsidR="00DD78DC" w:rsidRPr="00391898">
        <w:rPr>
          <w:rFonts w:ascii="Calibri Light" w:hAnsi="Calibri Light"/>
        </w:rPr>
        <w:t>………Regon………………………………………………………</w:t>
      </w:r>
      <w:r w:rsidR="00A35673">
        <w:rPr>
          <w:rFonts w:ascii="Calibri Light" w:hAnsi="Calibri Light"/>
        </w:rPr>
        <w:t>.</w:t>
      </w:r>
      <w:r w:rsidR="00DD78DC" w:rsidRPr="00391898">
        <w:rPr>
          <w:rFonts w:ascii="Calibri Light" w:hAnsi="Calibri Light"/>
        </w:rPr>
        <w:t>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>Dane do korespondencji: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…………………………………………………..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………………………………………………kraj ……………</w:t>
      </w:r>
      <w:r w:rsidR="00A35673">
        <w:rPr>
          <w:rFonts w:ascii="Calibri Light" w:hAnsi="Calibri Light"/>
        </w:rPr>
        <w:t>……………………………………..</w:t>
      </w:r>
      <w:r w:rsidRPr="00391898">
        <w:rPr>
          <w:rFonts w:ascii="Calibri Light" w:hAnsi="Calibri Light"/>
        </w:rPr>
        <w:t>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nr telefonu ………………………………….. nr faksu …………………………………</w:t>
      </w:r>
      <w:r w:rsidR="00A35673">
        <w:rPr>
          <w:rFonts w:ascii="Calibri Light" w:hAnsi="Calibri Light"/>
        </w:rPr>
        <w:t>………………………………….</w:t>
      </w:r>
      <w:r w:rsidRPr="00391898">
        <w:rPr>
          <w:rFonts w:ascii="Calibri Light" w:hAnsi="Calibri Light"/>
        </w:rPr>
        <w:t>……...</w:t>
      </w:r>
    </w:p>
    <w:p w:rsidR="00C32044" w:rsidRPr="00391898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  <w:u w:val="single"/>
        </w:rPr>
        <w:t>Adres e-mail</w:t>
      </w:r>
      <w:r w:rsidR="008D54B3">
        <w:rPr>
          <w:rFonts w:ascii="Calibri Light" w:hAnsi="Calibri Light"/>
          <w:b/>
          <w:bCs/>
          <w:u w:val="single"/>
        </w:rPr>
        <w:t xml:space="preserve"> </w:t>
      </w:r>
      <w:r w:rsidRPr="00391898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9"/>
      </w:tblGrid>
      <w:tr w:rsidR="00C32044" w:rsidRPr="00391898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391898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391898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391898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391898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98404A" w:rsidRPr="0098404A" w:rsidRDefault="0098404A" w:rsidP="007F0A9F">
      <w:pPr>
        <w:autoSpaceDE w:val="0"/>
        <w:autoSpaceDN w:val="0"/>
        <w:adjustRightInd w:val="0"/>
        <w:spacing w:before="60" w:line="360" w:lineRule="auto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b/>
          <w:color w:val="000000"/>
        </w:rPr>
        <w:t>Wykonawca jest</w:t>
      </w:r>
      <w:r w:rsidRPr="0098404A">
        <w:rPr>
          <w:rFonts w:ascii="Calibri Light" w:hAnsi="Calibri Light"/>
          <w:b/>
          <w:color w:val="000000"/>
        </w:rPr>
        <w:t xml:space="preserve"> mikroprzedsiębiorstwem / małym przedsiębiorstwem / średnim przedsiębiorstwem /</w:t>
      </w:r>
      <w:r w:rsidRPr="0098404A">
        <w:rPr>
          <w:rFonts w:ascii="Calibri Light" w:hAnsi="Calibri Light"/>
          <w:color w:val="000000"/>
        </w:rPr>
        <w:t xml:space="preserve"> </w:t>
      </w:r>
      <w:r w:rsidRPr="0098404A">
        <w:rPr>
          <w:rFonts w:ascii="Calibri Light" w:hAnsi="Calibri Light"/>
          <w:b/>
          <w:color w:val="000000"/>
        </w:rPr>
        <w:t>inne:</w:t>
      </w:r>
      <w:r w:rsidRPr="0098404A">
        <w:rPr>
          <w:rFonts w:ascii="Calibri Light" w:hAnsi="Calibri Light"/>
          <w:color w:val="000000"/>
        </w:rPr>
        <w:t xml:space="preserve"> ………………………………………………. </w:t>
      </w:r>
      <w:r w:rsidRPr="0098404A">
        <w:rPr>
          <w:rFonts w:ascii="Calibri Light" w:hAnsi="Calibri Light"/>
          <w:i/>
          <w:color w:val="000000"/>
        </w:rPr>
        <w:t>(niepotrzebne skreślić)</w:t>
      </w:r>
    </w:p>
    <w:p w:rsidR="00A02DD1" w:rsidRPr="00A02DD1" w:rsidRDefault="00E23702" w:rsidP="00A02D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 Light" w:hAnsi="Calibri Light"/>
          <w:b/>
          <w:bCs/>
        </w:rPr>
      </w:pPr>
      <w:r w:rsidRPr="00A02DD1">
        <w:rPr>
          <w:rFonts w:ascii="Calibri Light" w:hAnsi="Calibri Light"/>
          <w:b/>
          <w:bCs/>
        </w:rPr>
        <w:lastRenderedPageBreak/>
        <w:t xml:space="preserve">Oferujemy wykonanie usługi będącej przedmiotem zamówienia za Cenę wyliczoną zgodnie </w:t>
      </w:r>
      <w:r w:rsidR="00A02DD1">
        <w:rPr>
          <w:rFonts w:ascii="Calibri Light" w:hAnsi="Calibri Light"/>
          <w:b/>
          <w:bCs/>
        </w:rPr>
        <w:t xml:space="preserve"> </w:t>
      </w:r>
      <w:r w:rsidRPr="00A02DD1">
        <w:rPr>
          <w:rFonts w:ascii="Calibri Light" w:hAnsi="Calibri Light"/>
          <w:b/>
          <w:bCs/>
        </w:rPr>
        <w:t xml:space="preserve">z Formularzem asortymentowo-cenowym Załącznik nr 1 do SIWZ </w:t>
      </w:r>
      <w:r w:rsidRPr="00995A3E">
        <w:rPr>
          <w:rFonts w:ascii="Calibri Light" w:hAnsi="Calibri Light"/>
          <w:b/>
          <w:bCs/>
          <w:u w:val="single"/>
        </w:rPr>
        <w:t>dla Części nr 1</w:t>
      </w:r>
      <w:r w:rsidRPr="00A02DD1">
        <w:rPr>
          <w:rFonts w:ascii="Calibri Light" w:hAnsi="Calibri Light"/>
          <w:b/>
          <w:bCs/>
        </w:rPr>
        <w:t xml:space="preserve">                          </w:t>
      </w:r>
    </w:p>
    <w:p w:rsidR="00A02DD1" w:rsidRPr="003101DF" w:rsidRDefault="00A02DD1" w:rsidP="003101DF">
      <w:pPr>
        <w:pStyle w:val="Akapitzlist"/>
        <w:numPr>
          <w:ilvl w:val="1"/>
          <w:numId w:val="20"/>
        </w:numPr>
        <w:spacing w:line="360" w:lineRule="auto"/>
        <w:ind w:left="1134" w:hanging="567"/>
        <w:jc w:val="both"/>
        <w:rPr>
          <w:rFonts w:ascii="Calibri Light" w:hAnsi="Calibri Light" w:cs="Arial"/>
        </w:rPr>
      </w:pPr>
      <w:r w:rsidRPr="003101DF">
        <w:rPr>
          <w:rFonts w:ascii="Calibri Light" w:hAnsi="Calibri Light" w:cs="Arial"/>
        </w:rPr>
        <w:t xml:space="preserve">Miesięczna wartość brutto za usługę konserwacji i napraw dźwigów w skali miesiąca w  wysokości: </w:t>
      </w:r>
      <w:r w:rsidRPr="003101DF">
        <w:rPr>
          <w:rFonts w:ascii="Calibri Light" w:hAnsi="Calibri Light" w:cs="Arial"/>
        </w:rPr>
        <w:tab/>
        <w:t xml:space="preserve">……………… co daje </w:t>
      </w:r>
      <w:r w:rsidRPr="003101DF">
        <w:rPr>
          <w:rFonts w:ascii="Calibri Light" w:hAnsi="Calibri Light" w:cs="Arial"/>
          <w:b/>
          <w:u w:val="single"/>
        </w:rPr>
        <w:t xml:space="preserve">łączną kwotę w okresie 21 miesięcy </w:t>
      </w:r>
      <w:r w:rsidRPr="003101DF">
        <w:rPr>
          <w:rFonts w:ascii="Calibri Light" w:hAnsi="Calibri Light" w:cs="Arial"/>
        </w:rPr>
        <w:t>świadczenia umowy w wysokości  ………………………………. zł</w:t>
      </w:r>
    </w:p>
    <w:p w:rsidR="00A02DD1" w:rsidRPr="002274B6" w:rsidRDefault="00A02DD1" w:rsidP="00C26A67">
      <w:pPr>
        <w:pStyle w:val="Akapitzlist"/>
        <w:numPr>
          <w:ilvl w:val="1"/>
          <w:numId w:val="20"/>
        </w:numPr>
        <w:tabs>
          <w:tab w:val="left" w:pos="1134"/>
        </w:tabs>
        <w:spacing w:line="360" w:lineRule="auto"/>
        <w:ind w:left="1134" w:hanging="567"/>
        <w:jc w:val="both"/>
        <w:rPr>
          <w:rFonts w:ascii="Calibri Light" w:hAnsi="Calibri Light" w:cs="Arial"/>
          <w:b/>
        </w:rPr>
      </w:pPr>
      <w:r w:rsidRPr="003101DF">
        <w:rPr>
          <w:rFonts w:ascii="Calibri Light" w:hAnsi="Calibri Light" w:cs="Arial"/>
        </w:rPr>
        <w:t xml:space="preserve">Roczna wartość jaką Zamawiający przewiduje na usuwanie awarii i materiały do nich zużyte – to max </w:t>
      </w:r>
      <w:r w:rsidR="002274B6" w:rsidRPr="002274B6">
        <w:rPr>
          <w:rFonts w:ascii="Calibri Light" w:hAnsi="Calibri Light" w:cs="Arial"/>
          <w:b/>
        </w:rPr>
        <w:t>234 587,44</w:t>
      </w:r>
      <w:r w:rsidRPr="002274B6">
        <w:rPr>
          <w:rFonts w:ascii="Calibri Light" w:hAnsi="Calibri Light" w:cs="Arial"/>
          <w:b/>
        </w:rPr>
        <w:t xml:space="preserve"> zł brutto.</w:t>
      </w:r>
    </w:p>
    <w:p w:rsidR="00A02DD1" w:rsidRPr="00A02DD1" w:rsidRDefault="00A02DD1" w:rsidP="003101DF">
      <w:pPr>
        <w:pStyle w:val="Akapitzlist"/>
        <w:numPr>
          <w:ilvl w:val="1"/>
          <w:numId w:val="20"/>
        </w:numPr>
        <w:tabs>
          <w:tab w:val="left" w:pos="426"/>
        </w:tabs>
        <w:spacing w:line="360" w:lineRule="auto"/>
        <w:ind w:left="1125" w:hanging="585"/>
        <w:jc w:val="both"/>
        <w:rPr>
          <w:rFonts w:ascii="Calibri Light" w:hAnsi="Calibri Light" w:cs="Arial"/>
          <w:b/>
        </w:rPr>
      </w:pPr>
      <w:r w:rsidRPr="00A02DD1">
        <w:rPr>
          <w:rFonts w:ascii="Calibri Light" w:hAnsi="Calibri Light" w:cs="Arial"/>
          <w:b/>
        </w:rPr>
        <w:t>Całkowita wartość umowy brutto</w:t>
      </w:r>
      <w:r w:rsidRPr="00A02DD1">
        <w:rPr>
          <w:rFonts w:ascii="Calibri Light" w:hAnsi="Calibri Light" w:cs="Arial"/>
        </w:rPr>
        <w:t xml:space="preserve"> to wartość rocznej konserwacji </w:t>
      </w:r>
      <w:r>
        <w:rPr>
          <w:rFonts w:ascii="Calibri Light" w:hAnsi="Calibri Light" w:cs="Arial"/>
        </w:rPr>
        <w:t xml:space="preserve">i napraw </w:t>
      </w:r>
      <w:r w:rsidRPr="00A02DD1">
        <w:rPr>
          <w:rFonts w:ascii="Calibri Light" w:hAnsi="Calibri Light" w:cs="Arial"/>
        </w:rPr>
        <w:t xml:space="preserve">plus </w:t>
      </w:r>
      <w:r w:rsidRPr="002274B6">
        <w:rPr>
          <w:rFonts w:ascii="Calibri Light" w:hAnsi="Calibri Light" w:cs="Arial"/>
        </w:rPr>
        <w:t>maksymalna wartość jaką Zamawiający przewidział na usuwanie awarii i materiały</w:t>
      </w:r>
      <w:r w:rsidRPr="00A02DD1">
        <w:rPr>
          <w:rFonts w:ascii="Calibri Light" w:hAnsi="Calibri Light" w:cs="Arial"/>
        </w:rPr>
        <w:t xml:space="preserve"> do nich zużyte – </w:t>
      </w:r>
      <w:r w:rsidRPr="00A02DD1">
        <w:rPr>
          <w:rFonts w:ascii="Calibri Light" w:hAnsi="Calibri Light" w:cs="Arial"/>
          <w:b/>
        </w:rPr>
        <w:t xml:space="preserve">wynosi:  </w:t>
      </w:r>
      <w:r w:rsidRPr="00A02DD1">
        <w:rPr>
          <w:rFonts w:ascii="Calibri Light" w:hAnsi="Calibri Light" w:cs="Arial"/>
        </w:rPr>
        <w:t>……………………………………….. zł.</w:t>
      </w:r>
    </w:p>
    <w:p w:rsidR="00A02DD1" w:rsidRPr="00A02DD1" w:rsidRDefault="00A02DD1" w:rsidP="00A02DD1">
      <w:pPr>
        <w:pStyle w:val="Akapitzlist"/>
        <w:tabs>
          <w:tab w:val="left" w:pos="426"/>
        </w:tabs>
        <w:spacing w:line="360" w:lineRule="auto"/>
        <w:ind w:left="1125"/>
        <w:jc w:val="both"/>
        <w:rPr>
          <w:rFonts w:ascii="Calibri Light" w:hAnsi="Calibri Light" w:cs="Arial"/>
          <w:b/>
        </w:rPr>
      </w:pPr>
      <w:r w:rsidRPr="00A02DD1">
        <w:rPr>
          <w:rFonts w:ascii="Calibri Light" w:hAnsi="Calibri Light" w:cs="Arial"/>
          <w:b/>
        </w:rPr>
        <w:t xml:space="preserve">słownie: </w:t>
      </w:r>
      <w:r w:rsidRPr="00A02DD1">
        <w:rPr>
          <w:rFonts w:ascii="Calibri Light" w:hAnsi="Calibri Light" w:cs="Arial"/>
        </w:rPr>
        <w:t>(…………………………………………………………………………………………).</w:t>
      </w:r>
    </w:p>
    <w:p w:rsidR="00A02DD1" w:rsidRPr="00A02DD1" w:rsidRDefault="00A02DD1" w:rsidP="003101DF">
      <w:pPr>
        <w:pStyle w:val="Akapitzlist"/>
        <w:numPr>
          <w:ilvl w:val="1"/>
          <w:numId w:val="20"/>
        </w:numPr>
        <w:tabs>
          <w:tab w:val="left" w:pos="426"/>
        </w:tabs>
        <w:spacing w:line="360" w:lineRule="auto"/>
        <w:ind w:left="1125" w:hanging="585"/>
        <w:jc w:val="both"/>
        <w:rPr>
          <w:rFonts w:ascii="Calibri Light" w:hAnsi="Calibri Light" w:cs="Arial"/>
        </w:rPr>
      </w:pPr>
      <w:r w:rsidRPr="00A02DD1">
        <w:rPr>
          <w:rFonts w:ascii="Calibri Light" w:hAnsi="Calibri Light" w:cs="Arial"/>
        </w:rPr>
        <w:t>Roboty inne (usuwanie awarii tylko w przypadku konieczności pracy w trybie pogotowia)</w:t>
      </w:r>
      <w:r w:rsidR="00C26A67">
        <w:rPr>
          <w:rFonts w:ascii="Calibri Light" w:hAnsi="Calibri Light" w:cs="Arial"/>
        </w:rPr>
        <w:t xml:space="preserve"> </w:t>
      </w:r>
      <w:r w:rsidRPr="00A02DD1">
        <w:rPr>
          <w:rFonts w:ascii="Calibri Light" w:hAnsi="Calibri Light" w:cs="Arial"/>
        </w:rPr>
        <w:t xml:space="preserve">- wykonywane będą w ramach umowy, a ich wartość określona będzie na podstawie kosztorysu powykonawczego sporządzonego w oparciu </w:t>
      </w:r>
      <w:r>
        <w:rPr>
          <w:rFonts w:ascii="Calibri Light" w:hAnsi="Calibri Light" w:cs="Arial"/>
        </w:rPr>
        <w:t xml:space="preserve">                             </w:t>
      </w:r>
      <w:r w:rsidRPr="00A02DD1">
        <w:rPr>
          <w:rFonts w:ascii="Calibri Light" w:hAnsi="Calibri Light" w:cs="Arial"/>
        </w:rPr>
        <w:t xml:space="preserve">o następujące dane do kosztorysowania: </w:t>
      </w:r>
    </w:p>
    <w:p w:rsidR="00A02DD1" w:rsidRPr="00A02DD1" w:rsidRDefault="00A02DD1" w:rsidP="00A02DD1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ind w:left="1620"/>
        <w:jc w:val="both"/>
        <w:rPr>
          <w:rFonts w:ascii="Calibri Light" w:hAnsi="Calibri Light" w:cs="Arial"/>
        </w:rPr>
      </w:pPr>
      <w:r w:rsidRPr="00A02DD1">
        <w:rPr>
          <w:rFonts w:ascii="Calibri Light" w:hAnsi="Calibri Light" w:cs="Arial"/>
        </w:rPr>
        <w:t xml:space="preserve">wartość roboczogodziny </w:t>
      </w:r>
      <w:r w:rsidRPr="00A02DD1">
        <w:rPr>
          <w:rFonts w:ascii="Calibri Light" w:hAnsi="Calibri Light" w:cs="Arial"/>
          <w:b/>
        </w:rPr>
        <w:t>R - ………. zł netto</w:t>
      </w:r>
    </w:p>
    <w:p w:rsidR="00A02DD1" w:rsidRPr="00A02DD1" w:rsidRDefault="00A02DD1" w:rsidP="00A02DD1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ind w:left="1620"/>
        <w:jc w:val="both"/>
        <w:rPr>
          <w:rFonts w:ascii="Calibri Light" w:hAnsi="Calibri Light" w:cs="Arial"/>
        </w:rPr>
      </w:pPr>
      <w:r w:rsidRPr="00A02DD1">
        <w:rPr>
          <w:rFonts w:ascii="Calibri Light" w:hAnsi="Calibri Light" w:cs="Arial"/>
        </w:rPr>
        <w:t xml:space="preserve">koszty pośrednie </w:t>
      </w:r>
      <w:r w:rsidRPr="00A02DD1">
        <w:rPr>
          <w:rFonts w:ascii="Calibri Light" w:hAnsi="Calibri Light" w:cs="Arial"/>
          <w:b/>
        </w:rPr>
        <w:t>Kp - ………   %</w:t>
      </w:r>
    </w:p>
    <w:p w:rsidR="00A02DD1" w:rsidRPr="00A02DD1" w:rsidRDefault="00A02DD1" w:rsidP="00A02DD1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ind w:left="1620"/>
        <w:jc w:val="both"/>
        <w:rPr>
          <w:rFonts w:ascii="Calibri Light" w:hAnsi="Calibri Light" w:cs="Arial"/>
        </w:rPr>
      </w:pPr>
      <w:r w:rsidRPr="00A02DD1">
        <w:rPr>
          <w:rFonts w:ascii="Calibri Light" w:hAnsi="Calibri Light" w:cs="Arial"/>
        </w:rPr>
        <w:t xml:space="preserve">koszty zakupu </w:t>
      </w:r>
      <w:r w:rsidRPr="00A02DD1">
        <w:rPr>
          <w:rFonts w:ascii="Calibri Light" w:hAnsi="Calibri Light" w:cs="Arial"/>
          <w:b/>
        </w:rPr>
        <w:t>Kz i transportu - ………..  %</w:t>
      </w:r>
    </w:p>
    <w:p w:rsidR="00A02DD1" w:rsidRPr="00A02DD1" w:rsidRDefault="00A02DD1" w:rsidP="00A02DD1">
      <w:pPr>
        <w:ind w:left="720" w:hanging="180"/>
        <w:rPr>
          <w:rFonts w:ascii="Calibri Light" w:hAnsi="Calibri Light" w:cs="Arial"/>
        </w:rPr>
      </w:pPr>
    </w:p>
    <w:p w:rsidR="00A02DD1" w:rsidRPr="00A02DD1" w:rsidRDefault="00A02DD1" w:rsidP="00A02DD1">
      <w:pPr>
        <w:tabs>
          <w:tab w:val="left" w:pos="426"/>
          <w:tab w:val="left" w:pos="1134"/>
        </w:tabs>
        <w:spacing w:line="360" w:lineRule="auto"/>
        <w:ind w:left="357"/>
        <w:jc w:val="both"/>
        <w:rPr>
          <w:rFonts w:ascii="Calibri Light" w:hAnsi="Calibri Light" w:cs="Arial"/>
        </w:rPr>
      </w:pPr>
      <w:r w:rsidRPr="00A02DD1">
        <w:rPr>
          <w:rFonts w:ascii="Calibri Light" w:hAnsi="Calibri Light" w:cs="Arial"/>
          <w:b/>
        </w:rPr>
        <w:tab/>
        <w:t xml:space="preserve">  </w:t>
      </w:r>
      <w:r w:rsidR="00C26A67">
        <w:rPr>
          <w:rFonts w:ascii="Calibri Light" w:hAnsi="Calibri Light" w:cs="Arial"/>
          <w:b/>
        </w:rPr>
        <w:t>1</w:t>
      </w:r>
      <w:r w:rsidRPr="00A02DD1">
        <w:rPr>
          <w:rFonts w:ascii="Calibri Light" w:hAnsi="Calibri Light" w:cs="Arial"/>
          <w:b/>
        </w:rPr>
        <w:t>.5.</w:t>
      </w:r>
      <w:r w:rsidRPr="00A02DD1">
        <w:rPr>
          <w:rFonts w:ascii="Calibri Light" w:hAnsi="Calibri Light" w:cs="Arial"/>
        </w:rPr>
        <w:t xml:space="preserve"> C</w:t>
      </w:r>
      <w:r w:rsidRPr="00A02DD1">
        <w:rPr>
          <w:rFonts w:ascii="Calibri Light" w:hAnsi="Calibri Light" w:cs="Arial"/>
          <w:color w:val="000000"/>
        </w:rPr>
        <w:t xml:space="preserve">zas reakcji pogotowia </w:t>
      </w:r>
      <w:r w:rsidRPr="006A278A">
        <w:rPr>
          <w:rFonts w:ascii="Calibri Light" w:hAnsi="Calibri Light" w:cs="Arial"/>
          <w:color w:val="000000"/>
        </w:rPr>
        <w:t>dźwigowego: (</w:t>
      </w:r>
      <w:r w:rsidRPr="006A278A">
        <w:rPr>
          <w:rFonts w:ascii="Calibri Light" w:hAnsi="Calibri Light" w:cs="Arial"/>
          <w:b/>
          <w:color w:val="000000"/>
        </w:rPr>
        <w:t xml:space="preserve">max. </w:t>
      </w:r>
      <w:r w:rsidR="005D0805" w:rsidRPr="006A278A">
        <w:rPr>
          <w:rFonts w:ascii="Calibri Light" w:hAnsi="Calibri Light" w:cs="Arial"/>
          <w:b/>
          <w:color w:val="000000"/>
        </w:rPr>
        <w:t>120</w:t>
      </w:r>
      <w:r w:rsidR="00840293" w:rsidRPr="006A278A">
        <w:rPr>
          <w:rFonts w:ascii="Calibri Light" w:hAnsi="Calibri Light" w:cs="Arial"/>
          <w:b/>
          <w:color w:val="000000"/>
        </w:rPr>
        <w:t xml:space="preserve"> </w:t>
      </w:r>
      <w:r w:rsidRPr="006A278A">
        <w:rPr>
          <w:rFonts w:ascii="Calibri Light" w:hAnsi="Calibri Light" w:cs="Arial"/>
          <w:b/>
          <w:color w:val="000000"/>
        </w:rPr>
        <w:t>minut) ..................</w:t>
      </w:r>
      <w:r w:rsidR="00840293">
        <w:rPr>
          <w:rFonts w:ascii="Calibri Light" w:hAnsi="Calibri Light" w:cs="Arial"/>
          <w:b/>
          <w:color w:val="000000"/>
        </w:rPr>
        <w:t xml:space="preserve"> </w:t>
      </w:r>
      <w:r w:rsidRPr="00840293">
        <w:rPr>
          <w:rFonts w:ascii="Calibri Light" w:hAnsi="Calibri Light" w:cs="Arial"/>
          <w:b/>
          <w:color w:val="000000"/>
        </w:rPr>
        <w:t>minut</w:t>
      </w:r>
    </w:p>
    <w:p w:rsidR="00840293" w:rsidRPr="00D772EC" w:rsidRDefault="00840293" w:rsidP="00D772EC">
      <w:pPr>
        <w:autoSpaceDE w:val="0"/>
        <w:autoSpaceDN w:val="0"/>
        <w:adjustRightInd w:val="0"/>
        <w:spacing w:before="60" w:line="276" w:lineRule="auto"/>
        <w:ind w:left="1134"/>
        <w:jc w:val="both"/>
        <w:rPr>
          <w:rFonts w:ascii="Calibri Light" w:hAnsi="Calibri Light"/>
          <w:b/>
          <w:i/>
          <w:color w:val="000000"/>
          <w:sz w:val="20"/>
          <w:szCs w:val="20"/>
        </w:rPr>
      </w:pPr>
      <w:r w:rsidRPr="00D772EC">
        <w:rPr>
          <w:rFonts w:ascii="Calibri Light" w:hAnsi="Calibri Light"/>
          <w:b/>
          <w:i/>
          <w:sz w:val="20"/>
          <w:szCs w:val="20"/>
          <w:u w:val="single"/>
        </w:rPr>
        <w:t>UWAGA:</w:t>
      </w:r>
    </w:p>
    <w:p w:rsidR="00840293" w:rsidRDefault="006537BF" w:rsidP="00D772EC">
      <w:pPr>
        <w:widowControl w:val="0"/>
        <w:tabs>
          <w:tab w:val="right" w:pos="284"/>
        </w:tabs>
        <w:spacing w:before="60" w:line="276" w:lineRule="auto"/>
        <w:ind w:left="1134" w:hanging="283"/>
        <w:jc w:val="both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 xml:space="preserve">     </w:t>
      </w:r>
      <w:r w:rsidR="00840293" w:rsidRPr="00391898">
        <w:rPr>
          <w:rFonts w:ascii="Calibri Light" w:hAnsi="Calibri Light"/>
          <w:i/>
        </w:rPr>
        <w:t xml:space="preserve">W przypadku nieuzupełnienia Zamawiający uzna, że </w:t>
      </w:r>
      <w:r w:rsidR="00840293">
        <w:rPr>
          <w:rFonts w:ascii="Calibri Light" w:hAnsi="Calibri Light"/>
          <w:i/>
        </w:rPr>
        <w:t xml:space="preserve">czas reakcji pogotowia dźwigowego wynosić </w:t>
      </w:r>
      <w:r w:rsidR="00840293" w:rsidRPr="006A278A">
        <w:rPr>
          <w:rFonts w:ascii="Calibri Light" w:hAnsi="Calibri Light"/>
          <w:i/>
        </w:rPr>
        <w:t xml:space="preserve">będzie </w:t>
      </w:r>
      <w:r w:rsidR="005D0805" w:rsidRPr="006A278A">
        <w:rPr>
          <w:rFonts w:ascii="Calibri Light" w:hAnsi="Calibri Light"/>
          <w:i/>
        </w:rPr>
        <w:t>120</w:t>
      </w:r>
      <w:r w:rsidR="00840293" w:rsidRPr="006A278A">
        <w:rPr>
          <w:rFonts w:ascii="Calibri Light" w:hAnsi="Calibri Light"/>
          <w:i/>
        </w:rPr>
        <w:t xml:space="preserve"> minut.</w:t>
      </w:r>
      <w:bookmarkStart w:id="0" w:name="_GoBack"/>
      <w:bookmarkEnd w:id="0"/>
    </w:p>
    <w:p w:rsidR="003101DF" w:rsidRDefault="003101DF" w:rsidP="00D772EC">
      <w:pPr>
        <w:widowControl w:val="0"/>
        <w:tabs>
          <w:tab w:val="right" w:pos="284"/>
        </w:tabs>
        <w:spacing w:before="60" w:line="276" w:lineRule="auto"/>
        <w:ind w:left="1134" w:hanging="283"/>
        <w:jc w:val="both"/>
        <w:rPr>
          <w:rFonts w:ascii="Calibri Light" w:hAnsi="Calibri Light"/>
          <w:i/>
        </w:rPr>
      </w:pPr>
    </w:p>
    <w:p w:rsidR="003101DF" w:rsidRPr="00E23702" w:rsidRDefault="003101DF" w:rsidP="003101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bCs/>
        </w:rPr>
      </w:pPr>
      <w:r w:rsidRPr="00E23702">
        <w:rPr>
          <w:rFonts w:ascii="Calibri Light" w:hAnsi="Calibri Light"/>
          <w:b/>
          <w:bCs/>
        </w:rPr>
        <w:t xml:space="preserve">Oferujemy wykonanie usługi będącej przedmiotem zamówienia za Cenę wyliczoną zgodnie </w:t>
      </w:r>
      <w:r w:rsidR="002B0FD6">
        <w:rPr>
          <w:rFonts w:ascii="Calibri Light" w:hAnsi="Calibri Light"/>
          <w:b/>
          <w:bCs/>
        </w:rPr>
        <w:t xml:space="preserve"> </w:t>
      </w:r>
      <w:r w:rsidRPr="00E23702">
        <w:rPr>
          <w:rFonts w:ascii="Calibri Light" w:hAnsi="Calibri Light"/>
          <w:b/>
          <w:bCs/>
        </w:rPr>
        <w:t xml:space="preserve">z Formularzem asortymentowo-cenowym Załącznik nr 1a do SIWZ </w:t>
      </w:r>
      <w:r w:rsidRPr="002B0FD6">
        <w:rPr>
          <w:rFonts w:ascii="Calibri Light" w:hAnsi="Calibri Light"/>
          <w:b/>
          <w:bCs/>
          <w:u w:val="single"/>
        </w:rPr>
        <w:t>dla Części nr 2</w:t>
      </w:r>
      <w:r w:rsidRPr="00E23702">
        <w:rPr>
          <w:rFonts w:ascii="Calibri Light" w:hAnsi="Calibri Light"/>
          <w:b/>
          <w:bCs/>
        </w:rPr>
        <w:t xml:space="preserve"> </w:t>
      </w:r>
    </w:p>
    <w:p w:rsidR="00C26A67" w:rsidRPr="003101DF" w:rsidRDefault="00C26A67" w:rsidP="00C26A67">
      <w:pPr>
        <w:pStyle w:val="Akapitzlist"/>
        <w:numPr>
          <w:ilvl w:val="1"/>
          <w:numId w:val="22"/>
        </w:numPr>
        <w:spacing w:line="360" w:lineRule="auto"/>
        <w:ind w:left="1134" w:hanging="567"/>
        <w:jc w:val="both"/>
        <w:rPr>
          <w:rFonts w:ascii="Calibri Light" w:hAnsi="Calibri Light" w:cs="Arial"/>
        </w:rPr>
      </w:pPr>
      <w:r w:rsidRPr="003101DF">
        <w:rPr>
          <w:rFonts w:ascii="Calibri Light" w:hAnsi="Calibri Light" w:cs="Arial"/>
        </w:rPr>
        <w:t xml:space="preserve">Miesięczna wartość brutto za usługę konserwacji i napraw dźwigów w skali miesiąca w  wysokości: </w:t>
      </w:r>
      <w:r w:rsidRPr="003101DF">
        <w:rPr>
          <w:rFonts w:ascii="Calibri Light" w:hAnsi="Calibri Light" w:cs="Arial"/>
        </w:rPr>
        <w:tab/>
        <w:t xml:space="preserve">……………… co daje </w:t>
      </w:r>
      <w:r w:rsidRPr="003101DF">
        <w:rPr>
          <w:rFonts w:ascii="Calibri Light" w:hAnsi="Calibri Light" w:cs="Arial"/>
          <w:b/>
          <w:u w:val="single"/>
        </w:rPr>
        <w:t xml:space="preserve">łączną kwotę w okresie 21 miesięcy </w:t>
      </w:r>
      <w:r w:rsidRPr="003101DF">
        <w:rPr>
          <w:rFonts w:ascii="Calibri Light" w:hAnsi="Calibri Light" w:cs="Arial"/>
        </w:rPr>
        <w:t>świadczenia umowy w wysokości  ………………………………. zł</w:t>
      </w:r>
    </w:p>
    <w:p w:rsidR="00C26A67" w:rsidRPr="00BE64DF" w:rsidRDefault="00C26A67" w:rsidP="00C26A67">
      <w:pPr>
        <w:pStyle w:val="Akapitzlist"/>
        <w:numPr>
          <w:ilvl w:val="1"/>
          <w:numId w:val="22"/>
        </w:numPr>
        <w:tabs>
          <w:tab w:val="left" w:pos="1134"/>
        </w:tabs>
        <w:spacing w:line="360" w:lineRule="auto"/>
        <w:ind w:left="1134" w:hanging="567"/>
        <w:jc w:val="both"/>
        <w:rPr>
          <w:rFonts w:ascii="Calibri Light" w:hAnsi="Calibri Light" w:cs="Arial"/>
          <w:b/>
        </w:rPr>
      </w:pPr>
      <w:r w:rsidRPr="003101DF">
        <w:rPr>
          <w:rFonts w:ascii="Calibri Light" w:hAnsi="Calibri Light" w:cs="Arial"/>
        </w:rPr>
        <w:t xml:space="preserve">Roczna wartość jaką Zamawiający przewiduje na usuwanie awarii i materiały do nich zużyte – to max </w:t>
      </w:r>
      <w:r w:rsidR="00BE64DF" w:rsidRPr="00BE64DF">
        <w:rPr>
          <w:rFonts w:ascii="Calibri Light" w:hAnsi="Calibri Light" w:cs="Arial"/>
          <w:b/>
        </w:rPr>
        <w:t>138 748,38</w:t>
      </w:r>
      <w:r w:rsidRPr="00BE64DF">
        <w:rPr>
          <w:rFonts w:ascii="Calibri Light" w:hAnsi="Calibri Light" w:cs="Arial"/>
          <w:b/>
        </w:rPr>
        <w:t xml:space="preserve"> zł brutto.</w:t>
      </w:r>
    </w:p>
    <w:p w:rsidR="00C26A67" w:rsidRPr="00A02DD1" w:rsidRDefault="00C26A67" w:rsidP="00C26A67">
      <w:pPr>
        <w:pStyle w:val="Akapitzlist"/>
        <w:numPr>
          <w:ilvl w:val="1"/>
          <w:numId w:val="22"/>
        </w:numPr>
        <w:tabs>
          <w:tab w:val="left" w:pos="426"/>
        </w:tabs>
        <w:spacing w:line="360" w:lineRule="auto"/>
        <w:ind w:left="1125" w:hanging="585"/>
        <w:jc w:val="both"/>
        <w:rPr>
          <w:rFonts w:ascii="Calibri Light" w:hAnsi="Calibri Light" w:cs="Arial"/>
          <w:b/>
        </w:rPr>
      </w:pPr>
      <w:r w:rsidRPr="00A02DD1">
        <w:rPr>
          <w:rFonts w:ascii="Calibri Light" w:hAnsi="Calibri Light" w:cs="Arial"/>
          <w:b/>
        </w:rPr>
        <w:t>Całkowita wartość umowy brutto</w:t>
      </w:r>
      <w:r w:rsidRPr="00A02DD1">
        <w:rPr>
          <w:rFonts w:ascii="Calibri Light" w:hAnsi="Calibri Light" w:cs="Arial"/>
        </w:rPr>
        <w:t xml:space="preserve"> to wartość rocznej konserwacji </w:t>
      </w:r>
      <w:r>
        <w:rPr>
          <w:rFonts w:ascii="Calibri Light" w:hAnsi="Calibri Light" w:cs="Arial"/>
        </w:rPr>
        <w:t xml:space="preserve">i napraw </w:t>
      </w:r>
      <w:r w:rsidRPr="00A02DD1">
        <w:rPr>
          <w:rFonts w:ascii="Calibri Light" w:hAnsi="Calibri Light" w:cs="Arial"/>
        </w:rPr>
        <w:t xml:space="preserve">plus maksymalna wartość jaką Zamawiający przewidział na usuwanie awarii i materiały do nich zużyte – </w:t>
      </w:r>
      <w:r w:rsidRPr="00A02DD1">
        <w:rPr>
          <w:rFonts w:ascii="Calibri Light" w:hAnsi="Calibri Light" w:cs="Arial"/>
          <w:b/>
        </w:rPr>
        <w:t xml:space="preserve">wynosi:  </w:t>
      </w:r>
      <w:r w:rsidRPr="00A02DD1">
        <w:rPr>
          <w:rFonts w:ascii="Calibri Light" w:hAnsi="Calibri Light" w:cs="Arial"/>
        </w:rPr>
        <w:t>……………………………………….. zł.</w:t>
      </w:r>
    </w:p>
    <w:p w:rsidR="00C26A67" w:rsidRPr="00A02DD1" w:rsidRDefault="00C26A67" w:rsidP="00C26A67">
      <w:pPr>
        <w:pStyle w:val="Akapitzlist"/>
        <w:tabs>
          <w:tab w:val="left" w:pos="426"/>
        </w:tabs>
        <w:spacing w:line="360" w:lineRule="auto"/>
        <w:ind w:left="1125"/>
        <w:jc w:val="both"/>
        <w:rPr>
          <w:rFonts w:ascii="Calibri Light" w:hAnsi="Calibri Light" w:cs="Arial"/>
          <w:b/>
        </w:rPr>
      </w:pPr>
      <w:r w:rsidRPr="00A02DD1">
        <w:rPr>
          <w:rFonts w:ascii="Calibri Light" w:hAnsi="Calibri Light" w:cs="Arial"/>
          <w:b/>
        </w:rPr>
        <w:lastRenderedPageBreak/>
        <w:t xml:space="preserve">słownie: </w:t>
      </w:r>
      <w:r w:rsidRPr="00A02DD1">
        <w:rPr>
          <w:rFonts w:ascii="Calibri Light" w:hAnsi="Calibri Light" w:cs="Arial"/>
        </w:rPr>
        <w:t>(…………………………………………………………………………………………).</w:t>
      </w:r>
    </w:p>
    <w:p w:rsidR="00C26A67" w:rsidRPr="00A02DD1" w:rsidRDefault="00C26A67" w:rsidP="00C26A67">
      <w:pPr>
        <w:pStyle w:val="Akapitzlist"/>
        <w:numPr>
          <w:ilvl w:val="1"/>
          <w:numId w:val="22"/>
        </w:numPr>
        <w:tabs>
          <w:tab w:val="left" w:pos="426"/>
        </w:tabs>
        <w:spacing w:line="360" w:lineRule="auto"/>
        <w:ind w:left="1125" w:hanging="585"/>
        <w:jc w:val="both"/>
        <w:rPr>
          <w:rFonts w:ascii="Calibri Light" w:hAnsi="Calibri Light" w:cs="Arial"/>
        </w:rPr>
      </w:pPr>
      <w:r w:rsidRPr="00A02DD1">
        <w:rPr>
          <w:rFonts w:ascii="Calibri Light" w:hAnsi="Calibri Light" w:cs="Arial"/>
        </w:rPr>
        <w:t>Roboty inne (usuwanie awarii tylko w przypadku konieczności pracy w trybie pogotowia)</w:t>
      </w:r>
      <w:r>
        <w:rPr>
          <w:rFonts w:ascii="Calibri Light" w:hAnsi="Calibri Light" w:cs="Arial"/>
        </w:rPr>
        <w:t xml:space="preserve"> </w:t>
      </w:r>
      <w:r w:rsidRPr="00A02DD1">
        <w:rPr>
          <w:rFonts w:ascii="Calibri Light" w:hAnsi="Calibri Light" w:cs="Arial"/>
        </w:rPr>
        <w:t xml:space="preserve">- wykonywane będą w ramach umowy, a ich wartość określona będzie na podstawie kosztorysu powykonawczego sporządzonego w oparciu </w:t>
      </w:r>
      <w:r>
        <w:rPr>
          <w:rFonts w:ascii="Calibri Light" w:hAnsi="Calibri Light" w:cs="Arial"/>
        </w:rPr>
        <w:t xml:space="preserve">                             </w:t>
      </w:r>
      <w:r w:rsidRPr="00A02DD1">
        <w:rPr>
          <w:rFonts w:ascii="Calibri Light" w:hAnsi="Calibri Light" w:cs="Arial"/>
        </w:rPr>
        <w:t xml:space="preserve">o następujące dane do kosztorysowania: </w:t>
      </w:r>
    </w:p>
    <w:p w:rsidR="00C26A67" w:rsidRPr="00A02DD1" w:rsidRDefault="00C26A67" w:rsidP="00C26A67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ind w:left="1620"/>
        <w:jc w:val="both"/>
        <w:rPr>
          <w:rFonts w:ascii="Calibri Light" w:hAnsi="Calibri Light" w:cs="Arial"/>
        </w:rPr>
      </w:pPr>
      <w:r w:rsidRPr="00A02DD1">
        <w:rPr>
          <w:rFonts w:ascii="Calibri Light" w:hAnsi="Calibri Light" w:cs="Arial"/>
        </w:rPr>
        <w:t xml:space="preserve">wartość roboczogodziny </w:t>
      </w:r>
      <w:r w:rsidRPr="00A02DD1">
        <w:rPr>
          <w:rFonts w:ascii="Calibri Light" w:hAnsi="Calibri Light" w:cs="Arial"/>
          <w:b/>
        </w:rPr>
        <w:t>R - ………. zł netto</w:t>
      </w:r>
    </w:p>
    <w:p w:rsidR="00C26A67" w:rsidRPr="00A02DD1" w:rsidRDefault="00C26A67" w:rsidP="00C26A67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ind w:left="1620"/>
        <w:jc w:val="both"/>
        <w:rPr>
          <w:rFonts w:ascii="Calibri Light" w:hAnsi="Calibri Light" w:cs="Arial"/>
        </w:rPr>
      </w:pPr>
      <w:r w:rsidRPr="00A02DD1">
        <w:rPr>
          <w:rFonts w:ascii="Calibri Light" w:hAnsi="Calibri Light" w:cs="Arial"/>
        </w:rPr>
        <w:t xml:space="preserve">koszty pośrednie </w:t>
      </w:r>
      <w:r w:rsidRPr="00A02DD1">
        <w:rPr>
          <w:rFonts w:ascii="Calibri Light" w:hAnsi="Calibri Light" w:cs="Arial"/>
          <w:b/>
        </w:rPr>
        <w:t>Kp - ………   %</w:t>
      </w:r>
    </w:p>
    <w:p w:rsidR="00C26A67" w:rsidRPr="00A02DD1" w:rsidRDefault="00C26A67" w:rsidP="00C26A67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ind w:left="1620"/>
        <w:jc w:val="both"/>
        <w:rPr>
          <w:rFonts w:ascii="Calibri Light" w:hAnsi="Calibri Light" w:cs="Arial"/>
        </w:rPr>
      </w:pPr>
      <w:r w:rsidRPr="00A02DD1">
        <w:rPr>
          <w:rFonts w:ascii="Calibri Light" w:hAnsi="Calibri Light" w:cs="Arial"/>
        </w:rPr>
        <w:t xml:space="preserve">koszty zakupu </w:t>
      </w:r>
      <w:r w:rsidRPr="00A02DD1">
        <w:rPr>
          <w:rFonts w:ascii="Calibri Light" w:hAnsi="Calibri Light" w:cs="Arial"/>
          <w:b/>
        </w:rPr>
        <w:t>Kz i transportu - ………..  %</w:t>
      </w:r>
    </w:p>
    <w:p w:rsidR="00C26A67" w:rsidRPr="00A02DD1" w:rsidRDefault="00C26A67" w:rsidP="00C26A67">
      <w:pPr>
        <w:ind w:left="720" w:hanging="180"/>
        <w:rPr>
          <w:rFonts w:ascii="Calibri Light" w:hAnsi="Calibri Light" w:cs="Arial"/>
        </w:rPr>
      </w:pPr>
    </w:p>
    <w:p w:rsidR="00C26A67" w:rsidRPr="002B0FD6" w:rsidRDefault="00C26A67" w:rsidP="002B0FD6">
      <w:pPr>
        <w:pStyle w:val="Akapitzlist"/>
        <w:numPr>
          <w:ilvl w:val="1"/>
          <w:numId w:val="22"/>
        </w:numPr>
        <w:tabs>
          <w:tab w:val="left" w:pos="426"/>
          <w:tab w:val="left" w:pos="1134"/>
        </w:tabs>
        <w:spacing w:line="360" w:lineRule="auto"/>
        <w:ind w:hanging="1287"/>
        <w:jc w:val="both"/>
        <w:rPr>
          <w:rFonts w:ascii="Calibri Light" w:hAnsi="Calibri Light" w:cs="Arial"/>
        </w:rPr>
      </w:pPr>
      <w:r w:rsidRPr="002B0FD6">
        <w:rPr>
          <w:rFonts w:ascii="Calibri Light" w:hAnsi="Calibri Light" w:cs="Arial"/>
        </w:rPr>
        <w:t>C</w:t>
      </w:r>
      <w:r w:rsidRPr="002B0FD6">
        <w:rPr>
          <w:rFonts w:ascii="Calibri Light" w:hAnsi="Calibri Light" w:cs="Arial"/>
          <w:color w:val="000000"/>
        </w:rPr>
        <w:t xml:space="preserve">zas reakcji pogotowia </w:t>
      </w:r>
      <w:r w:rsidRPr="006A278A">
        <w:rPr>
          <w:rFonts w:ascii="Calibri Light" w:hAnsi="Calibri Light" w:cs="Arial"/>
          <w:color w:val="000000"/>
        </w:rPr>
        <w:t>dźwigowego: (</w:t>
      </w:r>
      <w:r w:rsidRPr="006A278A">
        <w:rPr>
          <w:rFonts w:ascii="Calibri Light" w:hAnsi="Calibri Light" w:cs="Arial"/>
          <w:b/>
          <w:color w:val="000000"/>
        </w:rPr>
        <w:t xml:space="preserve">max. </w:t>
      </w:r>
      <w:r w:rsidR="005D0805" w:rsidRPr="006A278A">
        <w:rPr>
          <w:rFonts w:ascii="Calibri Light" w:hAnsi="Calibri Light" w:cs="Arial"/>
          <w:b/>
          <w:color w:val="000000"/>
        </w:rPr>
        <w:t>120</w:t>
      </w:r>
      <w:r w:rsidRPr="006A278A">
        <w:rPr>
          <w:rFonts w:ascii="Calibri Light" w:hAnsi="Calibri Light" w:cs="Arial"/>
          <w:b/>
          <w:color w:val="000000"/>
        </w:rPr>
        <w:t xml:space="preserve"> minut) ..................</w:t>
      </w:r>
      <w:r w:rsidRPr="002B0FD6">
        <w:rPr>
          <w:rFonts w:ascii="Calibri Light" w:hAnsi="Calibri Light" w:cs="Arial"/>
          <w:b/>
          <w:color w:val="000000"/>
        </w:rPr>
        <w:t xml:space="preserve"> minut</w:t>
      </w:r>
    </w:p>
    <w:p w:rsidR="00C26A67" w:rsidRPr="00D772EC" w:rsidRDefault="00C26A67" w:rsidP="00C26A67">
      <w:pPr>
        <w:autoSpaceDE w:val="0"/>
        <w:autoSpaceDN w:val="0"/>
        <w:adjustRightInd w:val="0"/>
        <w:spacing w:before="60" w:line="276" w:lineRule="auto"/>
        <w:ind w:left="1134"/>
        <w:jc w:val="both"/>
        <w:rPr>
          <w:rFonts w:ascii="Calibri Light" w:hAnsi="Calibri Light"/>
          <w:b/>
          <w:i/>
          <w:color w:val="000000"/>
          <w:sz w:val="20"/>
          <w:szCs w:val="20"/>
        </w:rPr>
      </w:pPr>
      <w:r w:rsidRPr="00D772EC">
        <w:rPr>
          <w:rFonts w:ascii="Calibri Light" w:hAnsi="Calibri Light"/>
          <w:b/>
          <w:i/>
          <w:sz w:val="20"/>
          <w:szCs w:val="20"/>
          <w:u w:val="single"/>
        </w:rPr>
        <w:t>UWAGA:</w:t>
      </w:r>
    </w:p>
    <w:p w:rsidR="00C26A67" w:rsidRPr="00A66A7D" w:rsidRDefault="00C26A67" w:rsidP="00C26A67">
      <w:pPr>
        <w:widowControl w:val="0"/>
        <w:tabs>
          <w:tab w:val="right" w:pos="284"/>
        </w:tabs>
        <w:spacing w:before="60" w:line="276" w:lineRule="auto"/>
        <w:ind w:left="1134" w:hanging="283"/>
        <w:jc w:val="both"/>
        <w:rPr>
          <w:rFonts w:ascii="Calibri Light" w:hAnsi="Calibri Light"/>
          <w:i/>
          <w:u w:val="single"/>
        </w:rPr>
      </w:pPr>
      <w:r>
        <w:rPr>
          <w:rFonts w:ascii="Calibri Light" w:hAnsi="Calibri Light"/>
          <w:i/>
        </w:rPr>
        <w:t xml:space="preserve">     </w:t>
      </w:r>
      <w:r w:rsidRPr="00391898">
        <w:rPr>
          <w:rFonts w:ascii="Calibri Light" w:hAnsi="Calibri Light"/>
          <w:i/>
        </w:rPr>
        <w:t xml:space="preserve">W przypadku nieuzupełnienia Zamawiający uzna, że </w:t>
      </w:r>
      <w:r>
        <w:rPr>
          <w:rFonts w:ascii="Calibri Light" w:hAnsi="Calibri Light"/>
          <w:i/>
        </w:rPr>
        <w:t xml:space="preserve">czas reakcji pogotowia dźwigowego wynosić </w:t>
      </w:r>
      <w:r w:rsidRPr="006A278A">
        <w:rPr>
          <w:rFonts w:ascii="Calibri Light" w:hAnsi="Calibri Light"/>
          <w:i/>
        </w:rPr>
        <w:t xml:space="preserve">będzie </w:t>
      </w:r>
      <w:r w:rsidR="005D0805" w:rsidRPr="006A278A">
        <w:rPr>
          <w:rFonts w:ascii="Calibri Light" w:hAnsi="Calibri Light"/>
          <w:i/>
          <w:u w:val="single"/>
        </w:rPr>
        <w:t>120</w:t>
      </w:r>
      <w:r w:rsidRPr="006A278A">
        <w:rPr>
          <w:rFonts w:ascii="Calibri Light" w:hAnsi="Calibri Light"/>
          <w:i/>
          <w:u w:val="single"/>
        </w:rPr>
        <w:t xml:space="preserve"> minut.</w:t>
      </w:r>
    </w:p>
    <w:p w:rsidR="005146AE" w:rsidRPr="00AA4B5E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Oferujemy wykonanie przedmiotu zamówienia </w:t>
      </w:r>
      <w:r w:rsidRPr="00391898">
        <w:rPr>
          <w:rFonts w:ascii="Calibri Light" w:hAnsi="Calibri Light"/>
          <w:u w:val="single"/>
        </w:rPr>
        <w:t>na warunkach określonych w SIWZ i jej załącznikach</w:t>
      </w:r>
      <w:r w:rsidR="0097452E" w:rsidRPr="00391898">
        <w:rPr>
          <w:rFonts w:ascii="Calibri Light" w:hAnsi="Calibri Light"/>
          <w:u w:val="single"/>
        </w:rPr>
        <w:t>.</w:t>
      </w:r>
    </w:p>
    <w:p w:rsidR="00AA4B5E" w:rsidRPr="00391898" w:rsidRDefault="00AA4B5E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AA4B5E">
        <w:rPr>
          <w:rFonts w:ascii="Calibri Light" w:hAnsi="Calibri Light"/>
        </w:rPr>
        <w:t xml:space="preserve">Termin realizacji przedmiotu zamówienia: </w:t>
      </w:r>
      <w:r w:rsidRPr="00AA4B5E">
        <w:rPr>
          <w:rFonts w:ascii="Calibri Light" w:hAnsi="Calibri Light"/>
          <w:b/>
        </w:rPr>
        <w:t>21 miesięcy od daty zawarcia umowy</w:t>
      </w:r>
      <w:r>
        <w:rPr>
          <w:rFonts w:ascii="Calibri Light" w:hAnsi="Calibri Light"/>
          <w:u w:val="single"/>
        </w:rPr>
        <w:t xml:space="preserve"> </w:t>
      </w:r>
    </w:p>
    <w:p w:rsidR="00956257" w:rsidRDefault="00956257" w:rsidP="00956257">
      <w:pPr>
        <w:pStyle w:val="Akapitzlist"/>
        <w:widowControl w:val="0"/>
        <w:tabs>
          <w:tab w:val="right" w:pos="284"/>
        </w:tabs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414FC2">
      <w:pPr>
        <w:pStyle w:val="Akapitzlist"/>
        <w:widowControl w:val="0"/>
        <w:numPr>
          <w:ilvl w:val="0"/>
          <w:numId w:val="1"/>
        </w:numPr>
        <w:tabs>
          <w:tab w:val="left" w:pos="142"/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na przedmiot umowy udzielimy </w:t>
      </w:r>
      <w:r w:rsidR="00AA4B5E" w:rsidRPr="00DD1BBC">
        <w:rPr>
          <w:rFonts w:ascii="Calibri Light" w:hAnsi="Calibri Light"/>
          <w:b/>
        </w:rPr>
        <w:t>……………….</w:t>
      </w:r>
      <w:r w:rsidR="0049596B" w:rsidRPr="00DD1BBC">
        <w:rPr>
          <w:rFonts w:ascii="Calibri Light" w:hAnsi="Calibri Light"/>
          <w:b/>
        </w:rPr>
        <w:t xml:space="preserve"> miesięcznej </w:t>
      </w:r>
      <w:r w:rsidRPr="00DD1BBC">
        <w:rPr>
          <w:rFonts w:ascii="Calibri Light" w:hAnsi="Calibri Light"/>
          <w:b/>
        </w:rPr>
        <w:t>gwarancji.</w:t>
      </w:r>
      <w:r w:rsidRPr="00391898">
        <w:rPr>
          <w:rFonts w:ascii="Calibri Light" w:hAnsi="Calibri Light"/>
        </w:rPr>
        <w:t xml:space="preserve"> </w:t>
      </w:r>
    </w:p>
    <w:p w:rsidR="0049596B" w:rsidRPr="0049596B" w:rsidRDefault="0049596B" w:rsidP="0049596B">
      <w:pPr>
        <w:tabs>
          <w:tab w:val="left" w:pos="142"/>
        </w:tabs>
        <w:spacing w:before="120"/>
        <w:ind w:left="284" w:hanging="284"/>
        <w:jc w:val="both"/>
        <w:rPr>
          <w:rFonts w:ascii="Calibri Light" w:hAnsi="Calibri Light"/>
          <w:b/>
          <w:i/>
          <w:caps/>
        </w:rPr>
      </w:pPr>
      <w:r>
        <w:rPr>
          <w:rFonts w:ascii="Calibri Light" w:hAnsi="Calibri Light"/>
          <w:i/>
          <w:color w:val="000000"/>
        </w:rPr>
        <w:t xml:space="preserve">   </w:t>
      </w:r>
      <w:r w:rsidR="0097452E" w:rsidRPr="0049596B">
        <w:rPr>
          <w:rFonts w:ascii="Calibri Light" w:hAnsi="Calibri Light"/>
          <w:i/>
          <w:color w:val="000000"/>
        </w:rPr>
        <w:t xml:space="preserve"> (</w:t>
      </w:r>
      <w:r w:rsidRPr="0049596B">
        <w:rPr>
          <w:rFonts w:ascii="Calibri Light" w:hAnsi="Calibri Light"/>
          <w:i/>
          <w:color w:val="000000"/>
        </w:rPr>
        <w:t xml:space="preserve">Zamawiający wymaga </w:t>
      </w:r>
      <w:r w:rsidRPr="00A66A7D">
        <w:rPr>
          <w:rFonts w:ascii="Calibri Light" w:hAnsi="Calibri Light"/>
          <w:b/>
          <w:i/>
          <w:color w:val="000000"/>
        </w:rPr>
        <w:t xml:space="preserve">min. 6 miesięcznej </w:t>
      </w:r>
      <w:r w:rsidRPr="00A66A7D">
        <w:rPr>
          <w:rFonts w:ascii="Calibri Light" w:hAnsi="Calibri Light"/>
          <w:b/>
          <w:i/>
        </w:rPr>
        <w:t>gwarancji</w:t>
      </w:r>
      <w:r w:rsidRPr="0049596B">
        <w:rPr>
          <w:rFonts w:ascii="Calibri Light" w:hAnsi="Calibri Light"/>
          <w:i/>
        </w:rPr>
        <w:t xml:space="preserve"> na wykonane prace w ramach usuwania awarii oraz na użyte materiały, która biegnie od daty podpisania protokołu odbioru robót</w:t>
      </w:r>
      <w:r w:rsidR="00DD1BBC">
        <w:rPr>
          <w:rFonts w:ascii="Calibri Light" w:hAnsi="Calibri Light"/>
          <w:i/>
        </w:rPr>
        <w:t xml:space="preserve">, </w:t>
      </w:r>
      <w:r w:rsidRPr="0049596B">
        <w:rPr>
          <w:rFonts w:ascii="Calibri Light" w:hAnsi="Calibri Light"/>
          <w:i/>
        </w:rPr>
        <w:t>poza bieżącą konserwacją).</w:t>
      </w:r>
      <w:r w:rsidRPr="0049596B">
        <w:rPr>
          <w:rFonts w:ascii="Calibri Light" w:hAnsi="Calibri Light"/>
          <w:b/>
          <w:i/>
        </w:rPr>
        <w:t xml:space="preserve"> </w:t>
      </w:r>
    </w:p>
    <w:p w:rsidR="0097452E" w:rsidRPr="0049596B" w:rsidRDefault="0097452E" w:rsidP="0049596B">
      <w:pPr>
        <w:autoSpaceDE w:val="0"/>
        <w:autoSpaceDN w:val="0"/>
        <w:adjustRightInd w:val="0"/>
        <w:spacing w:before="60" w:line="276" w:lineRule="auto"/>
        <w:ind w:left="284"/>
        <w:jc w:val="both"/>
        <w:rPr>
          <w:rFonts w:ascii="Calibri Light" w:hAnsi="Calibri Light"/>
          <w:b/>
          <w:i/>
          <w:color w:val="000000"/>
          <w:sz w:val="20"/>
          <w:szCs w:val="20"/>
        </w:rPr>
      </w:pPr>
      <w:r w:rsidRPr="0049596B">
        <w:rPr>
          <w:rFonts w:ascii="Calibri Light" w:hAnsi="Calibri Light"/>
          <w:b/>
          <w:i/>
          <w:sz w:val="20"/>
          <w:szCs w:val="20"/>
          <w:u w:val="single"/>
        </w:rPr>
        <w:t>UWAGA:</w:t>
      </w:r>
    </w:p>
    <w:p w:rsidR="0097452E" w:rsidRPr="00391898" w:rsidRDefault="0049596B" w:rsidP="0049596B">
      <w:pPr>
        <w:widowControl w:val="0"/>
        <w:tabs>
          <w:tab w:val="right" w:pos="284"/>
        </w:tabs>
        <w:spacing w:before="60" w:line="276" w:lineRule="auto"/>
        <w:ind w:left="284" w:hanging="284"/>
        <w:jc w:val="both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 xml:space="preserve">    </w:t>
      </w:r>
      <w:r w:rsidR="0097452E" w:rsidRPr="00391898">
        <w:rPr>
          <w:rFonts w:ascii="Calibri Light" w:hAnsi="Calibri Light"/>
          <w:i/>
        </w:rPr>
        <w:t xml:space="preserve"> W przypadku nieuzupełnienia Zamawiający uzna, że Wykonawca udzieli </w:t>
      </w:r>
      <w:r w:rsidR="00A927C1" w:rsidRPr="00A66A7D">
        <w:rPr>
          <w:rFonts w:ascii="Calibri Light" w:hAnsi="Calibri Light"/>
          <w:i/>
          <w:u w:val="single"/>
        </w:rPr>
        <w:t xml:space="preserve">6 </w:t>
      </w:r>
      <w:r w:rsidR="0097452E" w:rsidRPr="00A66A7D">
        <w:rPr>
          <w:rFonts w:ascii="Calibri Light" w:hAnsi="Calibri Light"/>
          <w:i/>
          <w:u w:val="single"/>
        </w:rPr>
        <w:t>miesięcznej</w:t>
      </w:r>
      <w:r w:rsidR="0097452E" w:rsidRPr="00391898">
        <w:rPr>
          <w:rFonts w:ascii="Calibri Light" w:hAnsi="Calibri Light"/>
          <w:i/>
        </w:rPr>
        <w:t xml:space="preserve"> gwarancji.</w:t>
      </w:r>
    </w:p>
    <w:p w:rsidR="00C32044" w:rsidRDefault="00C32044" w:rsidP="00A66A7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SIWZ i zaw</w:t>
      </w:r>
      <w:r w:rsidR="00955B89" w:rsidRPr="00391898">
        <w:rPr>
          <w:rFonts w:ascii="Calibri Light" w:hAnsi="Calibri Light"/>
          <w:color w:val="000000"/>
        </w:rPr>
        <w:t>arte w niej warunki płatności</w:t>
      </w:r>
      <w:r w:rsidR="00164062">
        <w:rPr>
          <w:rFonts w:ascii="Calibri Light" w:hAnsi="Calibri Light"/>
          <w:color w:val="000000"/>
        </w:rPr>
        <w:t xml:space="preserve"> oraz </w:t>
      </w:r>
      <w:r w:rsidR="00A35673">
        <w:rPr>
          <w:rFonts w:ascii="Calibri Light" w:hAnsi="Calibri Light"/>
          <w:color w:val="000000"/>
        </w:rPr>
        <w:t>terminy</w:t>
      </w:r>
      <w:r w:rsidR="00164062">
        <w:rPr>
          <w:rFonts w:ascii="Calibri Light" w:hAnsi="Calibri Light"/>
          <w:color w:val="000000"/>
        </w:rPr>
        <w:t xml:space="preserve"> realizacji</w:t>
      </w:r>
      <w:r w:rsidR="00810673">
        <w:rPr>
          <w:rFonts w:ascii="Calibri Light" w:hAnsi="Calibri Light"/>
          <w:color w:val="000000"/>
        </w:rPr>
        <w:t xml:space="preserve"> </w:t>
      </w:r>
      <w:r w:rsidRPr="00391898">
        <w:rPr>
          <w:rFonts w:ascii="Calibri Light" w:hAnsi="Calibri Light"/>
          <w:color w:val="000000"/>
        </w:rPr>
        <w:t>zostały przez nas zaakceptowane.</w:t>
      </w:r>
    </w:p>
    <w:p w:rsidR="0031404E" w:rsidRPr="00D66F59" w:rsidRDefault="0031404E" w:rsidP="0031404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D66F59">
        <w:rPr>
          <w:rFonts w:ascii="Calibri Light" w:hAnsi="Calibri Light"/>
          <w:color w:val="000000"/>
        </w:rPr>
        <w:t>Oświadczamy, że jesteśmy związani ofertą przez czas wskazany w SIWZ.</w:t>
      </w:r>
    </w:p>
    <w:p w:rsidR="00242C8C" w:rsidRPr="00181C22" w:rsidRDefault="00C32044" w:rsidP="00242C8C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  <w:color w:val="000000"/>
        </w:rPr>
        <w:t>Oświadczamy, że ceny wskazane w niniejszej ofercie nie ulegną zmianie przez okres trwania umowy</w:t>
      </w:r>
      <w:r w:rsidR="00EB3C70">
        <w:rPr>
          <w:rFonts w:ascii="Calibri Light" w:hAnsi="Calibri Light"/>
          <w:color w:val="000000"/>
        </w:rPr>
        <w:t>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F901E8" w:rsidRPr="00F901E8" w:rsidRDefault="00F901E8" w:rsidP="00F901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color w:val="000000"/>
        </w:rPr>
      </w:pPr>
      <w:r w:rsidRPr="00F901E8">
        <w:rPr>
          <w:rFonts w:ascii="Calibri Light" w:hAnsi="Calibri Light"/>
          <w:color w:val="000000"/>
        </w:rPr>
        <w:t xml:space="preserve">Oświadczamy, że spełniamy warunki udziału w postępowaniu, o których mowa w art. 22 ust. 1b pkt </w:t>
      </w:r>
      <w:r w:rsidR="006F433B">
        <w:rPr>
          <w:rFonts w:ascii="Calibri Light" w:hAnsi="Calibri Light"/>
          <w:color w:val="000000"/>
        </w:rPr>
        <w:t>3</w:t>
      </w:r>
      <w:r w:rsidRPr="00F901E8">
        <w:rPr>
          <w:rFonts w:ascii="Calibri Light" w:hAnsi="Calibri Light"/>
          <w:color w:val="000000"/>
        </w:rPr>
        <w:t xml:space="preserve">) ustawy, dotyczące </w:t>
      </w:r>
      <w:r w:rsidR="006F433B">
        <w:rPr>
          <w:rFonts w:ascii="Calibri Light" w:hAnsi="Calibri Light"/>
          <w:color w:val="000000"/>
        </w:rPr>
        <w:t>zdolności technicznej lub zawodowej (</w:t>
      </w:r>
      <w:r w:rsidR="00547226">
        <w:rPr>
          <w:rFonts w:ascii="Calibri Light" w:hAnsi="Calibri Light"/>
          <w:color w:val="000000"/>
        </w:rPr>
        <w:t xml:space="preserve">szczegółowo opisane w Rozdziale VI </w:t>
      </w:r>
      <w:r w:rsidR="00CB0B0D">
        <w:rPr>
          <w:rFonts w:ascii="Calibri Light" w:hAnsi="Calibri Light"/>
          <w:color w:val="000000"/>
        </w:rPr>
        <w:t xml:space="preserve"> </w:t>
      </w:r>
      <w:r w:rsidR="00547226">
        <w:rPr>
          <w:rFonts w:ascii="Calibri Light" w:hAnsi="Calibri Light"/>
          <w:color w:val="000000"/>
        </w:rPr>
        <w:t>SIWZ</w:t>
      </w:r>
      <w:r w:rsidR="00CB0B0D">
        <w:rPr>
          <w:rFonts w:ascii="Calibri Light" w:hAnsi="Calibri Light"/>
          <w:color w:val="000000"/>
        </w:rPr>
        <w:t>).</w:t>
      </w:r>
    </w:p>
    <w:p w:rsidR="00C32044" w:rsidRDefault="00C32044" w:rsidP="00A312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A31200" w:rsidRPr="00391898" w:rsidRDefault="00A31200" w:rsidP="00A31200">
      <w:pPr>
        <w:pStyle w:val="Akapitzlist"/>
        <w:autoSpaceDE w:val="0"/>
        <w:autoSpaceDN w:val="0"/>
        <w:adjustRightInd w:val="0"/>
        <w:spacing w:before="60" w:line="276" w:lineRule="auto"/>
        <w:ind w:left="360"/>
        <w:contextualSpacing w:val="0"/>
        <w:jc w:val="both"/>
        <w:rPr>
          <w:rFonts w:ascii="Calibri Light" w:hAnsi="Calibri Light"/>
          <w:color w:val="000000"/>
        </w:rPr>
      </w:pP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lastRenderedPageBreak/>
        <w:t>……………………</w:t>
      </w:r>
      <w:r w:rsidR="00D01F14" w:rsidRPr="00391898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A31200" w:rsidRDefault="00A31200" w:rsidP="00A31200">
      <w:pPr>
        <w:widowControl w:val="0"/>
        <w:tabs>
          <w:tab w:val="left" w:pos="-7513"/>
        </w:tabs>
        <w:spacing w:before="60" w:line="276" w:lineRule="auto"/>
        <w:jc w:val="both"/>
        <w:rPr>
          <w:rFonts w:ascii="Calibri Light" w:hAnsi="Calibri Light"/>
          <w:i/>
          <w:sz w:val="20"/>
          <w:szCs w:val="20"/>
        </w:rPr>
      </w:pPr>
      <w:r>
        <w:rPr>
          <w:rFonts w:ascii="Calibri Light" w:hAnsi="Calibri Light"/>
          <w:i/>
        </w:rPr>
        <w:t xml:space="preserve">       </w:t>
      </w:r>
      <w:r w:rsidR="00C32044" w:rsidRPr="00A31200">
        <w:rPr>
          <w:rFonts w:ascii="Calibri Light" w:hAnsi="Calibri Light"/>
          <w:i/>
          <w:sz w:val="20"/>
          <w:szCs w:val="20"/>
        </w:rPr>
        <w:t>(wypełniają jedynie przedsiębiorcy składający wspólną ofertę)</w:t>
      </w:r>
    </w:p>
    <w:p w:rsidR="002F2910" w:rsidRPr="00391898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EB3C70" w:rsidRDefault="002F2910" w:rsidP="00A312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EB3C70">
        <w:rPr>
          <w:rFonts w:ascii="Calibri Light" w:hAnsi="Calibri Light"/>
        </w:rPr>
        <w:t xml:space="preserve">Oświadczamy, że </w:t>
      </w:r>
      <w:r w:rsidRPr="00EB3C70">
        <w:rPr>
          <w:rFonts w:ascii="Calibri Light" w:hAnsi="Calibri Light"/>
          <w:b/>
        </w:rPr>
        <w:t>nie powierzamy</w:t>
      </w:r>
      <w:r w:rsidRPr="00EB3C70">
        <w:rPr>
          <w:rFonts w:ascii="Calibri Light" w:hAnsi="Calibri Light"/>
        </w:rPr>
        <w:t xml:space="preserve"> / </w:t>
      </w:r>
      <w:r w:rsidRPr="00EB3C70">
        <w:rPr>
          <w:rFonts w:ascii="Calibri Light" w:hAnsi="Calibri Light"/>
          <w:b/>
        </w:rPr>
        <w:t>powierzamy</w:t>
      </w:r>
      <w:r w:rsidR="003444F3" w:rsidRPr="00EB3C70">
        <w:rPr>
          <w:rFonts w:ascii="Calibri Light" w:hAnsi="Calibri Light"/>
          <w:b/>
        </w:rPr>
        <w:t xml:space="preserve"> </w:t>
      </w:r>
      <w:r w:rsidRPr="00EB3C70">
        <w:rPr>
          <w:rFonts w:ascii="Calibri Light" w:hAnsi="Calibri Light"/>
          <w:i/>
        </w:rPr>
        <w:t>(niepotrzebne skreślić)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</w:rPr>
        <w:t>wykonanie następującej części (zakresu) oferowanego zamówienia</w:t>
      </w:r>
      <w:r w:rsidR="00B22D3E">
        <w:rPr>
          <w:rFonts w:ascii="Calibri Light" w:hAnsi="Calibri Light"/>
        </w:rPr>
        <w:t xml:space="preserve"> podwykonawcom</w:t>
      </w:r>
      <w:r w:rsidRPr="00391898">
        <w:rPr>
          <w:rFonts w:ascii="Calibri Light" w:hAnsi="Calibri Light"/>
        </w:rPr>
        <w:t xml:space="preserve">, </w:t>
      </w:r>
      <w:r w:rsidRPr="00391898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B22D3E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b/>
          <w:i/>
          <w:sz w:val="20"/>
          <w:szCs w:val="20"/>
        </w:rPr>
      </w:pPr>
      <w:r w:rsidRPr="00B22D3E">
        <w:rPr>
          <w:rFonts w:ascii="Calibri Light" w:hAnsi="Calibri Light"/>
          <w:b/>
          <w:i/>
          <w:sz w:val="20"/>
          <w:szCs w:val="20"/>
          <w:u w:val="single"/>
        </w:rPr>
        <w:t>UWAGA</w:t>
      </w:r>
      <w:r w:rsidRPr="00B22D3E">
        <w:rPr>
          <w:rFonts w:ascii="Calibri Light" w:hAnsi="Calibri Light"/>
          <w:b/>
          <w:i/>
          <w:sz w:val="20"/>
          <w:szCs w:val="20"/>
        </w:rPr>
        <w:t>:</w:t>
      </w:r>
    </w:p>
    <w:p w:rsid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B22D3E" w:rsidRDefault="00B22D3E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</w:p>
    <w:p w:rsidR="00B22D3E" w:rsidRDefault="00B22D3E" w:rsidP="00B22D3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 w:cs="Tahoma"/>
        </w:rPr>
      </w:pPr>
      <w:r w:rsidRPr="00B22D3E">
        <w:rPr>
          <w:rFonts w:ascii="Calibri Light" w:hAnsi="Calibri Light" w:cs="Tahoma"/>
          <w:b/>
        </w:rPr>
        <w:t xml:space="preserve">W przypadku, gdy wykonawca powołuje się na zasoby podwykonawców </w:t>
      </w:r>
      <w:r w:rsidRPr="00B22D3E">
        <w:rPr>
          <w:rFonts w:ascii="Calibri Light" w:hAnsi="Calibri Light" w:cs="Tahoma"/>
        </w:rPr>
        <w:t xml:space="preserve">na zasadach określonych w art. 22a ust 1 i 2, w celu wykazania spełnienia warunków udziału </w:t>
      </w:r>
      <w:r>
        <w:rPr>
          <w:rFonts w:ascii="Calibri Light" w:hAnsi="Calibri Light" w:cs="Tahoma"/>
        </w:rPr>
        <w:t xml:space="preserve">                            </w:t>
      </w:r>
      <w:r w:rsidRPr="00B22D3E">
        <w:rPr>
          <w:rFonts w:ascii="Calibri Light" w:hAnsi="Calibri Light" w:cs="Tahoma"/>
        </w:rPr>
        <w:t xml:space="preserve">w postępowaniu, o których mowa </w:t>
      </w:r>
      <w:r w:rsidRPr="006B5444">
        <w:rPr>
          <w:rFonts w:ascii="Calibri Light" w:hAnsi="Calibri Light" w:cs="Tahoma"/>
        </w:rPr>
        <w:t>w art. 22 ust 1b pkt. 3 Wykonawca</w:t>
      </w:r>
      <w:r w:rsidRPr="00B22D3E">
        <w:rPr>
          <w:rFonts w:ascii="Calibri Light" w:hAnsi="Calibri Light" w:cs="Tahoma"/>
        </w:rPr>
        <w:t xml:space="preserve"> zobowiązany jest podać nazwę (firm) podwykonawców (wypełnić jeśli dotyczy):</w:t>
      </w:r>
    </w:p>
    <w:p w:rsidR="006B5444" w:rsidRPr="00B22D3E" w:rsidRDefault="006B5444" w:rsidP="006B5444">
      <w:pPr>
        <w:pStyle w:val="Akapitzlist"/>
        <w:spacing w:line="276" w:lineRule="auto"/>
        <w:ind w:left="360"/>
        <w:jc w:val="both"/>
        <w:rPr>
          <w:rFonts w:ascii="Calibri Light" w:hAnsi="Calibri Light" w:cs="Tahoma"/>
        </w:rPr>
      </w:pPr>
    </w:p>
    <w:p w:rsidR="00B22D3E" w:rsidRDefault="00B22D3E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</w:rPr>
      </w:pPr>
      <w:r>
        <w:rPr>
          <w:rFonts w:ascii="Calibri Light" w:hAnsi="Calibri Light"/>
        </w:rPr>
        <w:t>……………………………………………………………………………………………………………….</w:t>
      </w:r>
    </w:p>
    <w:p w:rsidR="00B22D3E" w:rsidRPr="00B22D3E" w:rsidRDefault="00B22D3E" w:rsidP="00B22D3E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b/>
          <w:i/>
          <w:sz w:val="20"/>
          <w:szCs w:val="20"/>
        </w:rPr>
      </w:pPr>
      <w:r w:rsidRPr="00B22D3E">
        <w:rPr>
          <w:rFonts w:ascii="Calibri Light" w:hAnsi="Calibri Light"/>
          <w:b/>
          <w:i/>
          <w:sz w:val="20"/>
          <w:szCs w:val="20"/>
          <w:u w:val="single"/>
        </w:rPr>
        <w:t>UWAGA</w:t>
      </w:r>
      <w:r w:rsidRPr="00B22D3E">
        <w:rPr>
          <w:rFonts w:ascii="Calibri Light" w:hAnsi="Calibri Light"/>
          <w:b/>
          <w:i/>
          <w:sz w:val="20"/>
          <w:szCs w:val="20"/>
        </w:rPr>
        <w:t>:</w:t>
      </w:r>
    </w:p>
    <w:p w:rsidR="00B22D3E" w:rsidRDefault="00B22D3E" w:rsidP="00B22D3E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Brak skreślenia i niewypełnienie pól oznaczać będzie, że Wykonawca </w:t>
      </w:r>
      <w:r>
        <w:rPr>
          <w:rFonts w:ascii="Calibri Light" w:hAnsi="Calibri Light"/>
          <w:i/>
        </w:rPr>
        <w:t>samodzielnie spełnia warunki udziału w postępowaniu.</w:t>
      </w:r>
    </w:p>
    <w:p w:rsidR="00917B16" w:rsidRPr="00391898" w:rsidRDefault="00917B16" w:rsidP="00A312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6" w:hanging="42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nie będzie prowadzić do powstania u Zamawiającego obowiązku podatkowego;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będzie prowadzić do powstania u Zamawiającego obowiązku podatkowego w zakresie </w:t>
      </w:r>
      <w:r w:rsidRPr="00391898">
        <w:rPr>
          <w:rFonts w:ascii="Calibri Light" w:hAnsi="Calibri Light"/>
        </w:rPr>
        <w:br/>
        <w:t>i wartości:</w:t>
      </w:r>
    </w:p>
    <w:p w:rsidR="00917B16" w:rsidRPr="00391898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391898">
        <w:rPr>
          <w:rFonts w:ascii="Calibri Light" w:hAnsi="Calibri Light"/>
        </w:rPr>
        <w:t>……</w:t>
      </w:r>
    </w:p>
    <w:p w:rsidR="00917B16" w:rsidRPr="00391898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B22D3E" w:rsidRDefault="00917B16" w:rsidP="00B22D3E">
      <w:pPr>
        <w:widowControl w:val="0"/>
        <w:tabs>
          <w:tab w:val="right" w:pos="284"/>
        </w:tabs>
        <w:spacing w:before="120" w:line="276" w:lineRule="auto"/>
        <w:ind w:left="426"/>
        <w:jc w:val="both"/>
        <w:rPr>
          <w:rFonts w:ascii="Calibri Light" w:hAnsi="Calibri Light"/>
          <w:b/>
          <w:i/>
          <w:sz w:val="20"/>
          <w:szCs w:val="20"/>
          <w:u w:val="single"/>
        </w:rPr>
      </w:pPr>
      <w:r w:rsidRPr="00B22D3E">
        <w:rPr>
          <w:rFonts w:ascii="Calibri Light" w:hAnsi="Calibri Light"/>
          <w:b/>
          <w:i/>
          <w:sz w:val="20"/>
          <w:szCs w:val="20"/>
          <w:u w:val="single"/>
        </w:rPr>
        <w:t>UWAGA:</w:t>
      </w:r>
    </w:p>
    <w:p w:rsidR="002F2910" w:rsidRPr="00391898" w:rsidRDefault="00917B16" w:rsidP="00B22D3E">
      <w:pPr>
        <w:widowControl w:val="0"/>
        <w:tabs>
          <w:tab w:val="right" w:pos="284"/>
        </w:tabs>
        <w:spacing w:line="276" w:lineRule="auto"/>
        <w:ind w:left="426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W przypadku nieuzupełnienia Zamawiający uzna, że wybór oferty </w:t>
      </w:r>
      <w:r w:rsidRPr="00391898">
        <w:rPr>
          <w:rFonts w:ascii="Calibri Light" w:hAnsi="Calibri Light"/>
          <w:b/>
          <w:i/>
          <w:u w:val="single"/>
        </w:rPr>
        <w:t>nie będzie</w:t>
      </w:r>
      <w:r w:rsidR="00C40B99">
        <w:rPr>
          <w:rFonts w:ascii="Calibri Light" w:hAnsi="Calibri Light"/>
          <w:i/>
        </w:rPr>
        <w:t xml:space="preserve"> skutkować powstaniem </w:t>
      </w:r>
      <w:r w:rsidRPr="00391898">
        <w:rPr>
          <w:rFonts w:ascii="Calibri Light" w:hAnsi="Calibri Light"/>
          <w:i/>
        </w:rPr>
        <w:t>u Zamawiającego obowiązku podatkowego.</w:t>
      </w:r>
    </w:p>
    <w:p w:rsidR="00637BA7" w:rsidRPr="00391898" w:rsidRDefault="00C32044" w:rsidP="00896C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391898" w:rsidRDefault="00896C22" w:rsidP="00896C22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363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  <w:r w:rsidR="00244EDC" w:rsidRPr="00391898">
        <w:rPr>
          <w:rFonts w:ascii="Calibri Light" w:hAnsi="Calibri Light"/>
        </w:rPr>
        <w:t xml:space="preserve">Oświadczam, że wypełniłem obowiązki informacyjne przewidziane w art. 13 lub art. 14 </w:t>
      </w:r>
      <w:r>
        <w:rPr>
          <w:rFonts w:ascii="Calibri Light" w:hAnsi="Calibri Light"/>
        </w:rPr>
        <w:t xml:space="preserve"> </w:t>
      </w:r>
      <w:r w:rsidR="00244EDC" w:rsidRPr="00391898">
        <w:rPr>
          <w:rFonts w:ascii="Calibri Light" w:hAnsi="Calibri Light"/>
        </w:rPr>
        <w:t>RODO</w:t>
      </w:r>
      <w:r w:rsidR="00244EDC" w:rsidRPr="00391898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="00244EDC" w:rsidRPr="00391898">
        <w:rPr>
          <w:rFonts w:ascii="Calibri Light" w:hAnsi="Calibri Light"/>
          <w:color w:val="000000"/>
          <w:vertAlign w:val="superscript"/>
        </w:rPr>
        <w:t>)</w:t>
      </w:r>
      <w:r w:rsidR="00244EDC" w:rsidRPr="00391898">
        <w:rPr>
          <w:rFonts w:ascii="Calibri Light" w:hAnsi="Calibri Light"/>
          <w:color w:val="000000"/>
        </w:rPr>
        <w:t>:</w:t>
      </w:r>
      <w:r w:rsidR="00244EDC" w:rsidRPr="00391898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="00244EDC" w:rsidRPr="00391898">
        <w:rPr>
          <w:rStyle w:val="Odwoanieprzypisukocowego"/>
          <w:rFonts w:ascii="Calibri Light" w:hAnsi="Calibri Light"/>
        </w:rPr>
        <w:endnoteReference w:customMarkFollows="1" w:id="2"/>
        <w:t>2</w:t>
      </w:r>
      <w:r w:rsidR="00244EDC" w:rsidRPr="00391898">
        <w:rPr>
          <w:rFonts w:ascii="Calibri Light" w:hAnsi="Calibri Light"/>
          <w:color w:val="000000"/>
          <w:vertAlign w:val="superscript"/>
        </w:rPr>
        <w:t>)</w:t>
      </w:r>
    </w:p>
    <w:p w:rsidR="002F2910" w:rsidRPr="00391898" w:rsidRDefault="00C32044" w:rsidP="00A312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>Załącznikami d</w:t>
      </w:r>
      <w:r w:rsidR="00244EDC" w:rsidRPr="00391898">
        <w:rPr>
          <w:rFonts w:ascii="Calibri Light" w:hAnsi="Calibri Light"/>
        </w:rPr>
        <w:t>o składanej przez nas oferty są</w:t>
      </w:r>
      <w:r w:rsidRPr="00391898">
        <w:rPr>
          <w:rFonts w:ascii="Calibri Light" w:hAnsi="Calibri Light"/>
        </w:rPr>
        <w:t>:</w:t>
      </w:r>
    </w:p>
    <w:p w:rsidR="00107D2B" w:rsidRPr="00391898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oświadczenie potwierdzające brak podstaw wykluczenia,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</w:t>
      </w:r>
      <w:r w:rsidR="005146AE" w:rsidRPr="00391898">
        <w:rPr>
          <w:rFonts w:ascii="Calibri Light" w:hAnsi="Calibri Light"/>
        </w:rPr>
        <w:t>mocnictwo do podpisania oferty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pełnomocnictwo do reprezentowania wykonawców wspólnie</w:t>
      </w:r>
      <w:r w:rsidR="005146AE" w:rsidRPr="00391898">
        <w:rPr>
          <w:rFonts w:ascii="Calibri Light" w:hAnsi="Calibri Light"/>
        </w:rPr>
        <w:t xml:space="preserve"> ubiegających się </w:t>
      </w:r>
      <w:r w:rsidR="005146AE" w:rsidRPr="00391898">
        <w:rPr>
          <w:rFonts w:ascii="Calibri Light" w:hAnsi="Calibri Light"/>
        </w:rPr>
        <w:br/>
        <w:t>o zamówienie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wyjaśnienia dotyczące tajemnicy przedsiębiorstwa, jeżeli Wykonawca składa wraz </w:t>
      </w:r>
      <w:r w:rsidRPr="00391898">
        <w:rPr>
          <w:rFonts w:ascii="Calibri Light" w:hAnsi="Calibri Light"/>
        </w:rPr>
        <w:br/>
        <w:t>z ofertą informacje / dokumenty stanow</w:t>
      </w:r>
      <w:r w:rsidR="005146AE" w:rsidRPr="00391898">
        <w:rPr>
          <w:rFonts w:ascii="Calibri Light" w:hAnsi="Calibri Light"/>
        </w:rPr>
        <w:t>iące tajemnicę przedsiębiorstwa – jeżeli dotyczy,</w:t>
      </w:r>
    </w:p>
    <w:p w:rsidR="00256A5C" w:rsidRPr="00391898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</w:t>
      </w:r>
      <w:r w:rsidR="00256A5C" w:rsidRPr="00391898">
        <w:rPr>
          <w:rFonts w:ascii="Calibri Light" w:hAnsi="Calibri Light"/>
        </w:rPr>
        <w:t>……………………………</w:t>
      </w:r>
    </w:p>
    <w:p w:rsidR="00C1170B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391898">
        <w:rPr>
          <w:rFonts w:ascii="Calibri Light" w:hAnsi="Calibri Light"/>
          <w:sz w:val="24"/>
          <w:szCs w:val="24"/>
        </w:rPr>
        <w:t>*Niepotrzebne skreślić</w:t>
      </w:r>
    </w:p>
    <w:p w:rsidR="00B22D3E" w:rsidRDefault="00B22D3E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</w:p>
    <w:p w:rsidR="00B22D3E" w:rsidRDefault="00B22D3E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</w:p>
    <w:p w:rsidR="00B22D3E" w:rsidRDefault="00B22D3E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</w:p>
    <w:p w:rsidR="00B22D3E" w:rsidRDefault="00B22D3E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</w:p>
    <w:p w:rsidR="00B22D3E" w:rsidRDefault="00B22D3E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</w:p>
    <w:p w:rsidR="00B22D3E" w:rsidRPr="00391898" w:rsidRDefault="00B22D3E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</w:p>
    <w:p w:rsidR="00C32044" w:rsidRPr="00391898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8B4DF1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8B4DF1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8B4DF1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1B40A0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1B40A0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1B40A0" w:rsidRPr="008B4DF1" w:rsidRDefault="001B40A0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sectPr w:rsidR="001B40A0" w:rsidRPr="008B4DF1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D6A" w:rsidRDefault="008D4D6A" w:rsidP="00C32044">
      <w:r>
        <w:separator/>
      </w:r>
    </w:p>
  </w:endnote>
  <w:endnote w:type="continuationSeparator" w:id="0">
    <w:p w:rsidR="008D4D6A" w:rsidRDefault="008D4D6A" w:rsidP="00C32044">
      <w:r>
        <w:continuationSeparator/>
      </w:r>
    </w:p>
  </w:endnote>
  <w:endnote w:id="1">
    <w:p w:rsidR="00AA4B5E" w:rsidRDefault="00AA4B5E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A4B5E" w:rsidRPr="00824D28" w:rsidRDefault="00AA4B5E" w:rsidP="00244EDC">
      <w:pPr>
        <w:pStyle w:val="Tekstprzypisukocowego"/>
        <w:rPr>
          <w:sz w:val="16"/>
        </w:rPr>
      </w:pPr>
    </w:p>
  </w:endnote>
  <w:endnote w:id="2">
    <w:p w:rsidR="00AA4B5E" w:rsidRDefault="00AA4B5E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A4B5E" w:rsidRDefault="0043705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A27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4B5E" w:rsidRDefault="00AA4B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D6A" w:rsidRDefault="008D4D6A" w:rsidP="00C32044">
      <w:r>
        <w:separator/>
      </w:r>
    </w:p>
  </w:footnote>
  <w:footnote w:type="continuationSeparator" w:id="0">
    <w:p w:rsidR="008D4D6A" w:rsidRDefault="008D4D6A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B5E" w:rsidRDefault="00AA4B5E" w:rsidP="00C32044">
    <w:pPr>
      <w:pStyle w:val="Nagwek"/>
      <w:jc w:val="center"/>
    </w:pPr>
  </w:p>
  <w:p w:rsidR="00AA4B5E" w:rsidRPr="003444F3" w:rsidRDefault="00AA4B5E" w:rsidP="003444F3">
    <w:pPr>
      <w:pStyle w:val="Nagwek"/>
      <w:jc w:val="center"/>
      <w:rPr>
        <w:sz w:val="22"/>
      </w:rPr>
    </w:pPr>
    <w:r>
      <w:rPr>
        <w:sz w:val="22"/>
      </w:rPr>
      <w:t>DZP.262.146.2019</w:t>
    </w:r>
  </w:p>
  <w:p w:rsidR="00AA4B5E" w:rsidRDefault="00AA4B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22AB"/>
    <w:multiLevelType w:val="hybridMultilevel"/>
    <w:tmpl w:val="BF6E7816"/>
    <w:lvl w:ilvl="0" w:tplc="7BBC6200">
      <w:start w:val="1"/>
      <w:numFmt w:val="lowerLetter"/>
      <w:lvlText w:val="%1)"/>
      <w:lvlJc w:val="left"/>
      <w:pPr>
        <w:ind w:left="1485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C8C77D9"/>
    <w:multiLevelType w:val="hybridMultilevel"/>
    <w:tmpl w:val="2D86EE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D130F"/>
    <w:multiLevelType w:val="hybridMultilevel"/>
    <w:tmpl w:val="58C2974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E86DCF"/>
    <w:multiLevelType w:val="multilevel"/>
    <w:tmpl w:val="9A5C56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7" w15:restartNumberingAfterBreak="0">
    <w:nsid w:val="288412EA"/>
    <w:multiLevelType w:val="hybridMultilevel"/>
    <w:tmpl w:val="B3F087D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E38A4"/>
    <w:multiLevelType w:val="hybridMultilevel"/>
    <w:tmpl w:val="76341694"/>
    <w:lvl w:ilvl="0" w:tplc="06CC1052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6B159D"/>
    <w:multiLevelType w:val="hybridMultilevel"/>
    <w:tmpl w:val="5D4CBF02"/>
    <w:lvl w:ilvl="0" w:tplc="7340DA1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02BD3"/>
    <w:multiLevelType w:val="multilevel"/>
    <w:tmpl w:val="983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DA6BDB"/>
    <w:multiLevelType w:val="multilevel"/>
    <w:tmpl w:val="0A9671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0F466E"/>
    <w:multiLevelType w:val="hybridMultilevel"/>
    <w:tmpl w:val="E77E7B50"/>
    <w:lvl w:ilvl="0" w:tplc="084E164A">
      <w:start w:val="1"/>
      <w:numFmt w:val="lowerLetter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  <w:rPr>
        <w:rFonts w:cs="Times New Roman"/>
      </w:rPr>
    </w:lvl>
  </w:abstractNum>
  <w:abstractNum w:abstractNumId="13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635049"/>
    <w:multiLevelType w:val="hybridMultilevel"/>
    <w:tmpl w:val="F0B03C02"/>
    <w:lvl w:ilvl="0" w:tplc="DF463C4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E45075"/>
    <w:multiLevelType w:val="hybridMultilevel"/>
    <w:tmpl w:val="CD6C25DA"/>
    <w:lvl w:ilvl="0" w:tplc="A2CC0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C06A6B"/>
    <w:multiLevelType w:val="multilevel"/>
    <w:tmpl w:val="C49621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7E2F1D4D"/>
    <w:multiLevelType w:val="multilevel"/>
    <w:tmpl w:val="6F3813E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4"/>
  </w:num>
  <w:num w:numId="6">
    <w:abstractNumId w:val="5"/>
  </w:num>
  <w:num w:numId="7">
    <w:abstractNumId w:val="13"/>
  </w:num>
  <w:num w:numId="8">
    <w:abstractNumId w:val="2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8"/>
  </w:num>
  <w:num w:numId="14">
    <w:abstractNumId w:val="7"/>
  </w:num>
  <w:num w:numId="15">
    <w:abstractNumId w:val="1"/>
  </w:num>
  <w:num w:numId="16">
    <w:abstractNumId w:val="3"/>
  </w:num>
  <w:num w:numId="17">
    <w:abstractNumId w:val="18"/>
  </w:num>
  <w:num w:numId="18">
    <w:abstractNumId w:val="12"/>
  </w:num>
  <w:num w:numId="19">
    <w:abstractNumId w:val="11"/>
  </w:num>
  <w:num w:numId="20">
    <w:abstractNumId w:val="10"/>
  </w:num>
  <w:num w:numId="21">
    <w:abstractNumId w:val="17"/>
  </w:num>
  <w:num w:numId="2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044"/>
    <w:rsid w:val="00012D2A"/>
    <w:rsid w:val="00025C9E"/>
    <w:rsid w:val="00047926"/>
    <w:rsid w:val="000526E5"/>
    <w:rsid w:val="0005392B"/>
    <w:rsid w:val="0006290C"/>
    <w:rsid w:val="000678C8"/>
    <w:rsid w:val="0007399A"/>
    <w:rsid w:val="000760C7"/>
    <w:rsid w:val="00090935"/>
    <w:rsid w:val="00095382"/>
    <w:rsid w:val="000A3FE9"/>
    <w:rsid w:val="000C04DD"/>
    <w:rsid w:val="000D4145"/>
    <w:rsid w:val="000D6470"/>
    <w:rsid w:val="000E2C80"/>
    <w:rsid w:val="000F0719"/>
    <w:rsid w:val="00104A10"/>
    <w:rsid w:val="001069F2"/>
    <w:rsid w:val="00107D2B"/>
    <w:rsid w:val="001363F1"/>
    <w:rsid w:val="00137FEA"/>
    <w:rsid w:val="00141FE4"/>
    <w:rsid w:val="00147EE1"/>
    <w:rsid w:val="00154EE8"/>
    <w:rsid w:val="00164062"/>
    <w:rsid w:val="00180743"/>
    <w:rsid w:val="00190705"/>
    <w:rsid w:val="00197F5F"/>
    <w:rsid w:val="001A7229"/>
    <w:rsid w:val="001B40A0"/>
    <w:rsid w:val="001C1D9E"/>
    <w:rsid w:val="001D46AE"/>
    <w:rsid w:val="001E615A"/>
    <w:rsid w:val="00213F75"/>
    <w:rsid w:val="002274B6"/>
    <w:rsid w:val="00227F65"/>
    <w:rsid w:val="002300A4"/>
    <w:rsid w:val="0023056B"/>
    <w:rsid w:val="00242C8C"/>
    <w:rsid w:val="00244EDC"/>
    <w:rsid w:val="00250945"/>
    <w:rsid w:val="002534B3"/>
    <w:rsid w:val="00256A5C"/>
    <w:rsid w:val="002854CD"/>
    <w:rsid w:val="00292A1A"/>
    <w:rsid w:val="002A0CA7"/>
    <w:rsid w:val="002A4B16"/>
    <w:rsid w:val="002A69F1"/>
    <w:rsid w:val="002B0FD6"/>
    <w:rsid w:val="002B3765"/>
    <w:rsid w:val="002D2E2E"/>
    <w:rsid w:val="002F2910"/>
    <w:rsid w:val="003017F1"/>
    <w:rsid w:val="003101DF"/>
    <w:rsid w:val="00311DE3"/>
    <w:rsid w:val="0031404E"/>
    <w:rsid w:val="00326E0C"/>
    <w:rsid w:val="00335055"/>
    <w:rsid w:val="00336AAE"/>
    <w:rsid w:val="003444F3"/>
    <w:rsid w:val="0036444A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E23D1"/>
    <w:rsid w:val="003F67DA"/>
    <w:rsid w:val="00413FBD"/>
    <w:rsid w:val="00414576"/>
    <w:rsid w:val="00414FC2"/>
    <w:rsid w:val="00433A48"/>
    <w:rsid w:val="0043705A"/>
    <w:rsid w:val="00437993"/>
    <w:rsid w:val="00443D13"/>
    <w:rsid w:val="00463F15"/>
    <w:rsid w:val="00476329"/>
    <w:rsid w:val="00476999"/>
    <w:rsid w:val="00476DBC"/>
    <w:rsid w:val="00477F69"/>
    <w:rsid w:val="0048240A"/>
    <w:rsid w:val="0048462A"/>
    <w:rsid w:val="0048638E"/>
    <w:rsid w:val="00494925"/>
    <w:rsid w:val="0049596B"/>
    <w:rsid w:val="004B0DD0"/>
    <w:rsid w:val="004D5E41"/>
    <w:rsid w:val="00506A66"/>
    <w:rsid w:val="005146AE"/>
    <w:rsid w:val="005370F7"/>
    <w:rsid w:val="00547226"/>
    <w:rsid w:val="00553B5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D0805"/>
    <w:rsid w:val="005D7A91"/>
    <w:rsid w:val="005E0FD4"/>
    <w:rsid w:val="005F6D14"/>
    <w:rsid w:val="0060761D"/>
    <w:rsid w:val="00616819"/>
    <w:rsid w:val="00623577"/>
    <w:rsid w:val="00624592"/>
    <w:rsid w:val="0062778C"/>
    <w:rsid w:val="00635954"/>
    <w:rsid w:val="00637010"/>
    <w:rsid w:val="00637BA7"/>
    <w:rsid w:val="006466F5"/>
    <w:rsid w:val="006537BF"/>
    <w:rsid w:val="006627C0"/>
    <w:rsid w:val="006A278A"/>
    <w:rsid w:val="006B5444"/>
    <w:rsid w:val="006B5567"/>
    <w:rsid w:val="006F0EDE"/>
    <w:rsid w:val="006F433B"/>
    <w:rsid w:val="00727242"/>
    <w:rsid w:val="00771CCF"/>
    <w:rsid w:val="00772502"/>
    <w:rsid w:val="00792951"/>
    <w:rsid w:val="007B0381"/>
    <w:rsid w:val="007D3C4B"/>
    <w:rsid w:val="007E5DDC"/>
    <w:rsid w:val="007F0A9F"/>
    <w:rsid w:val="00802811"/>
    <w:rsid w:val="00810673"/>
    <w:rsid w:val="00824D28"/>
    <w:rsid w:val="00840293"/>
    <w:rsid w:val="00843FEC"/>
    <w:rsid w:val="00845158"/>
    <w:rsid w:val="0086428B"/>
    <w:rsid w:val="008738C7"/>
    <w:rsid w:val="0087683C"/>
    <w:rsid w:val="00893245"/>
    <w:rsid w:val="00896C22"/>
    <w:rsid w:val="00896D4F"/>
    <w:rsid w:val="008A1403"/>
    <w:rsid w:val="008B4DF1"/>
    <w:rsid w:val="008B704D"/>
    <w:rsid w:val="008C0755"/>
    <w:rsid w:val="008D1898"/>
    <w:rsid w:val="008D4D6A"/>
    <w:rsid w:val="008D54B3"/>
    <w:rsid w:val="008E4CF6"/>
    <w:rsid w:val="008F3BB1"/>
    <w:rsid w:val="009002DD"/>
    <w:rsid w:val="0090044F"/>
    <w:rsid w:val="009021F0"/>
    <w:rsid w:val="0090633E"/>
    <w:rsid w:val="009105D0"/>
    <w:rsid w:val="00914E96"/>
    <w:rsid w:val="00917B16"/>
    <w:rsid w:val="00922A85"/>
    <w:rsid w:val="00922CA4"/>
    <w:rsid w:val="00950791"/>
    <w:rsid w:val="00955B89"/>
    <w:rsid w:val="00956257"/>
    <w:rsid w:val="009710C9"/>
    <w:rsid w:val="0097452E"/>
    <w:rsid w:val="00980456"/>
    <w:rsid w:val="0098404A"/>
    <w:rsid w:val="0098502B"/>
    <w:rsid w:val="00995A3E"/>
    <w:rsid w:val="009A50B3"/>
    <w:rsid w:val="009A6BBA"/>
    <w:rsid w:val="009B0DEA"/>
    <w:rsid w:val="009B2E6D"/>
    <w:rsid w:val="009D26B5"/>
    <w:rsid w:val="009E6705"/>
    <w:rsid w:val="009F4AED"/>
    <w:rsid w:val="009F4C64"/>
    <w:rsid w:val="00A02DD1"/>
    <w:rsid w:val="00A05324"/>
    <w:rsid w:val="00A10C37"/>
    <w:rsid w:val="00A12F96"/>
    <w:rsid w:val="00A1574D"/>
    <w:rsid w:val="00A25ECE"/>
    <w:rsid w:val="00A31200"/>
    <w:rsid w:val="00A35673"/>
    <w:rsid w:val="00A4155A"/>
    <w:rsid w:val="00A46A4D"/>
    <w:rsid w:val="00A608E7"/>
    <w:rsid w:val="00A66A7D"/>
    <w:rsid w:val="00A81377"/>
    <w:rsid w:val="00A82FF4"/>
    <w:rsid w:val="00A927C1"/>
    <w:rsid w:val="00A950A1"/>
    <w:rsid w:val="00AA4B5E"/>
    <w:rsid w:val="00AB1CB6"/>
    <w:rsid w:val="00AD7ABE"/>
    <w:rsid w:val="00AE4BEA"/>
    <w:rsid w:val="00AF72F4"/>
    <w:rsid w:val="00B22D3E"/>
    <w:rsid w:val="00B44CDE"/>
    <w:rsid w:val="00B470D7"/>
    <w:rsid w:val="00B62CC2"/>
    <w:rsid w:val="00B70CA0"/>
    <w:rsid w:val="00B765DD"/>
    <w:rsid w:val="00B805FA"/>
    <w:rsid w:val="00B80CB0"/>
    <w:rsid w:val="00B822F4"/>
    <w:rsid w:val="00B96828"/>
    <w:rsid w:val="00BA0BAC"/>
    <w:rsid w:val="00BB5331"/>
    <w:rsid w:val="00BC366C"/>
    <w:rsid w:val="00BC6B20"/>
    <w:rsid w:val="00BD320D"/>
    <w:rsid w:val="00BD6420"/>
    <w:rsid w:val="00BD673F"/>
    <w:rsid w:val="00BE64DF"/>
    <w:rsid w:val="00BF17DA"/>
    <w:rsid w:val="00BF4C9B"/>
    <w:rsid w:val="00C05488"/>
    <w:rsid w:val="00C1170B"/>
    <w:rsid w:val="00C120F8"/>
    <w:rsid w:val="00C1479F"/>
    <w:rsid w:val="00C26A67"/>
    <w:rsid w:val="00C27409"/>
    <w:rsid w:val="00C32044"/>
    <w:rsid w:val="00C40B99"/>
    <w:rsid w:val="00C41260"/>
    <w:rsid w:val="00C47008"/>
    <w:rsid w:val="00C530A0"/>
    <w:rsid w:val="00C62A68"/>
    <w:rsid w:val="00C77EED"/>
    <w:rsid w:val="00C82C13"/>
    <w:rsid w:val="00C8721D"/>
    <w:rsid w:val="00C93E3B"/>
    <w:rsid w:val="00CA6C97"/>
    <w:rsid w:val="00CB0B0D"/>
    <w:rsid w:val="00CD0D8C"/>
    <w:rsid w:val="00CD2571"/>
    <w:rsid w:val="00CE2E0F"/>
    <w:rsid w:val="00D01F14"/>
    <w:rsid w:val="00D05DFE"/>
    <w:rsid w:val="00D66F59"/>
    <w:rsid w:val="00D772EC"/>
    <w:rsid w:val="00D9239F"/>
    <w:rsid w:val="00DB6068"/>
    <w:rsid w:val="00DD1BBC"/>
    <w:rsid w:val="00DD30AE"/>
    <w:rsid w:val="00DD78DC"/>
    <w:rsid w:val="00DE31C8"/>
    <w:rsid w:val="00DE3223"/>
    <w:rsid w:val="00DF47E6"/>
    <w:rsid w:val="00E10AF3"/>
    <w:rsid w:val="00E14539"/>
    <w:rsid w:val="00E156B9"/>
    <w:rsid w:val="00E17976"/>
    <w:rsid w:val="00E23702"/>
    <w:rsid w:val="00E336B4"/>
    <w:rsid w:val="00E45D7F"/>
    <w:rsid w:val="00E616B7"/>
    <w:rsid w:val="00E779C5"/>
    <w:rsid w:val="00EB3C70"/>
    <w:rsid w:val="00EC41C9"/>
    <w:rsid w:val="00EE545C"/>
    <w:rsid w:val="00EE5922"/>
    <w:rsid w:val="00EE723A"/>
    <w:rsid w:val="00EF068B"/>
    <w:rsid w:val="00F06238"/>
    <w:rsid w:val="00F2104C"/>
    <w:rsid w:val="00F472C6"/>
    <w:rsid w:val="00F524B1"/>
    <w:rsid w:val="00F55735"/>
    <w:rsid w:val="00F60E75"/>
    <w:rsid w:val="00F819A8"/>
    <w:rsid w:val="00F855EB"/>
    <w:rsid w:val="00F87B7C"/>
    <w:rsid w:val="00F901E8"/>
    <w:rsid w:val="00F9283B"/>
    <w:rsid w:val="00F95927"/>
    <w:rsid w:val="00FA1C72"/>
    <w:rsid w:val="00FC4C4A"/>
    <w:rsid w:val="00FC604F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2E464-68F1-40FC-86DF-EC292AA4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1989F-DDE4-48E3-B0B9-F4DC685A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1214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8487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Anna Łodziana</cp:lastModifiedBy>
  <cp:revision>75</cp:revision>
  <cp:lastPrinted>2018-11-22T09:00:00Z</cp:lastPrinted>
  <dcterms:created xsi:type="dcterms:W3CDTF">2019-03-25T13:31:00Z</dcterms:created>
  <dcterms:modified xsi:type="dcterms:W3CDTF">2019-09-03T11:32:00Z</dcterms:modified>
</cp:coreProperties>
</file>