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86" w:rsidRPr="00813087" w:rsidRDefault="00813087">
      <w:pPr>
        <w:rPr>
          <w:rFonts w:ascii="Calibri Light" w:hAnsi="Calibri Light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3087">
        <w:rPr>
          <w:rFonts w:ascii="Calibri Light" w:hAnsi="Calibri Light"/>
          <w:u w:val="single"/>
        </w:rPr>
        <w:t>Załącznik nr 2</w:t>
      </w:r>
    </w:p>
    <w:p w:rsidR="00FC4286" w:rsidRPr="002959A7" w:rsidRDefault="00FC4286" w:rsidP="00FC4286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FC4286" w:rsidRDefault="00FC4286" w:rsidP="00FC4286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sz w:val="22"/>
          <w:szCs w:val="22"/>
        </w:rPr>
        <w:t>Składając ofertę w postępowaniu o udzielenie zamówienia publicznego pn.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</w:p>
    <w:p w:rsidR="00FC4286" w:rsidRPr="008F4228" w:rsidRDefault="00FC4286" w:rsidP="00FC4286">
      <w:pPr>
        <w:spacing w:before="120"/>
        <w:rPr>
          <w:rFonts w:ascii="Calibri Light" w:hAnsi="Calibri Light" w:cs="Calibri Light"/>
          <w:b/>
          <w:i/>
          <w:sz w:val="22"/>
          <w:szCs w:val="22"/>
        </w:rPr>
      </w:pPr>
      <w:r w:rsidRPr="007E29C8">
        <w:rPr>
          <w:rFonts w:ascii="Calibri Light" w:hAnsi="Calibri Light" w:cs="Calibri Light"/>
          <w:b/>
          <w:i/>
          <w:sz w:val="22"/>
          <w:szCs w:val="22"/>
        </w:rPr>
        <w:t xml:space="preserve">Dostawa </w:t>
      </w:r>
      <w:r>
        <w:rPr>
          <w:rFonts w:ascii="Calibri Light" w:hAnsi="Calibri Light" w:cs="Calibri Light"/>
          <w:b/>
          <w:i/>
          <w:sz w:val="22"/>
          <w:szCs w:val="22"/>
        </w:rPr>
        <w:t xml:space="preserve">zestawu </w:t>
      </w:r>
      <w:r w:rsidR="00340589">
        <w:rPr>
          <w:rFonts w:ascii="Calibri Light" w:hAnsi="Calibri Light" w:cs="Calibri Light"/>
          <w:b/>
          <w:i/>
          <w:sz w:val="22"/>
          <w:szCs w:val="22"/>
        </w:rPr>
        <w:t>laparoskopowego z wyposażeniem</w:t>
      </w:r>
      <w:r w:rsidR="00757BE9">
        <w:rPr>
          <w:rFonts w:ascii="Calibri Light" w:hAnsi="Calibri Light" w:cs="Calibri Light"/>
          <w:b/>
          <w:i/>
          <w:sz w:val="22"/>
          <w:szCs w:val="22"/>
        </w:rPr>
        <w:t>, jego instalacja i instruktaż w zakresie obsługi urządzenia</w:t>
      </w:r>
      <w:r w:rsidR="00340589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Pr="007E29C8">
        <w:rPr>
          <w:rFonts w:ascii="Calibri Light" w:hAnsi="Calibri Light" w:cs="Calibri Light"/>
          <w:b/>
          <w:i/>
          <w:sz w:val="22"/>
          <w:szCs w:val="22"/>
        </w:rPr>
        <w:t xml:space="preserve">dla </w:t>
      </w:r>
      <w:r>
        <w:rPr>
          <w:rFonts w:ascii="Calibri Light" w:hAnsi="Calibri Light" w:cs="Calibri Light"/>
          <w:b/>
          <w:i/>
          <w:sz w:val="22"/>
          <w:szCs w:val="22"/>
        </w:rPr>
        <w:t>Szpitala Klinicznego Dzieciątka Jezus</w:t>
      </w:r>
      <w:r w:rsidR="00340589">
        <w:rPr>
          <w:rFonts w:ascii="Calibri Light" w:hAnsi="Calibri Light" w:cs="Calibri Light"/>
          <w:b/>
          <w:i/>
          <w:sz w:val="22"/>
          <w:szCs w:val="22"/>
        </w:rPr>
        <w:t xml:space="preserve"> UCK WUM</w:t>
      </w:r>
      <w:r>
        <w:rPr>
          <w:rFonts w:ascii="Calibri Light" w:hAnsi="Calibri Light" w:cs="Calibri Light"/>
          <w:b/>
          <w:i/>
          <w:sz w:val="22"/>
          <w:szCs w:val="22"/>
        </w:rPr>
        <w:t>;</w:t>
      </w:r>
      <w:r w:rsidRPr="007E29C8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znak sprawy </w:t>
      </w:r>
      <w:r>
        <w:rPr>
          <w:rFonts w:ascii="Calibri Light" w:hAnsi="Calibri Light" w:cs="Calibri Light"/>
          <w:b/>
          <w:i/>
          <w:sz w:val="22"/>
          <w:szCs w:val="22"/>
        </w:rPr>
        <w:t>DZP.262.</w:t>
      </w:r>
      <w:r w:rsidR="00813087">
        <w:rPr>
          <w:rFonts w:ascii="Calibri Light" w:hAnsi="Calibri Light" w:cs="Calibri Light"/>
          <w:b/>
          <w:i/>
          <w:sz w:val="22"/>
          <w:szCs w:val="22"/>
        </w:rPr>
        <w:t>22</w:t>
      </w:r>
      <w:r w:rsidRPr="00813087">
        <w:rPr>
          <w:rFonts w:ascii="Calibri Light" w:hAnsi="Calibri Light" w:cs="Calibri Light"/>
          <w:b/>
          <w:i/>
          <w:sz w:val="22"/>
          <w:szCs w:val="22"/>
        </w:rPr>
        <w:t>4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>.2019,</w:t>
      </w:r>
      <w:r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Pr="002959A7">
        <w:rPr>
          <w:rFonts w:ascii="Calibri Light" w:hAnsi="Calibri Light" w:cs="Calibri Light"/>
          <w:bCs/>
          <w:sz w:val="22"/>
          <w:szCs w:val="22"/>
        </w:rPr>
        <w:t>oferujemy dostawę fabr</w:t>
      </w:r>
      <w:r>
        <w:rPr>
          <w:rFonts w:ascii="Calibri Light" w:hAnsi="Calibri Light" w:cs="Calibri Light"/>
          <w:bCs/>
          <w:sz w:val="22"/>
          <w:szCs w:val="22"/>
        </w:rPr>
        <w:t>ycznie nowego urządzenia</w:t>
      </w:r>
      <w:r w:rsidRPr="002959A7">
        <w:rPr>
          <w:rFonts w:ascii="Calibri Light" w:hAnsi="Calibri Light" w:cs="Calibri Light"/>
          <w:bCs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sz w:val="22"/>
          <w:szCs w:val="22"/>
        </w:rPr>
        <w:t>o parametrach wskazanych w poniższej tabeli</w:t>
      </w:r>
      <w:r w:rsidRPr="002959A7">
        <w:rPr>
          <w:rFonts w:ascii="Calibri Light" w:hAnsi="Calibri Light" w:cs="Calibri Light"/>
          <w:bCs/>
          <w:sz w:val="22"/>
          <w:szCs w:val="22"/>
        </w:rPr>
        <w:t xml:space="preserve">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  <w:sz w:val="22"/>
          <w:szCs w:val="22"/>
        </w:rPr>
        <w:t>Wzorze umowy</w:t>
      </w:r>
      <w:r w:rsidRPr="002959A7">
        <w:rPr>
          <w:rFonts w:ascii="Calibri Light" w:hAnsi="Calibri Light" w:cs="Calibri Light"/>
          <w:bCs/>
          <w:sz w:val="22"/>
          <w:szCs w:val="22"/>
        </w:rPr>
        <w:t>.</w:t>
      </w:r>
    </w:p>
    <w:p w:rsidR="00FC4286" w:rsidRDefault="00FC4286"/>
    <w:tbl>
      <w:tblPr>
        <w:tblW w:w="13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946"/>
        <w:gridCol w:w="2976"/>
        <w:gridCol w:w="3119"/>
      </w:tblGrid>
      <w:tr w:rsidR="00EA44E9" w:rsidRPr="00467341" w:rsidTr="00EA44E9">
        <w:trPr>
          <w:trHeight w:val="34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A44E9" w:rsidRPr="00E02935" w:rsidRDefault="00EA44E9" w:rsidP="00C462A0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Zestaw toru laparoskopowego </w:t>
            </w:r>
            <w:r w:rsidR="00813CA2">
              <w:rPr>
                <w:rFonts w:ascii="Calibri Light" w:hAnsi="Calibri Light" w:cs="Calibri Light"/>
                <w:b/>
                <w:bCs/>
              </w:rPr>
              <w:t xml:space="preserve">4K </w:t>
            </w:r>
            <w:r>
              <w:rPr>
                <w:rFonts w:ascii="Calibri Light" w:hAnsi="Calibri Light" w:cs="Calibri Light"/>
                <w:b/>
                <w:bCs/>
              </w:rPr>
              <w:t xml:space="preserve">z wyposażeniem </w:t>
            </w:r>
            <w:r w:rsidR="00E10DE3">
              <w:rPr>
                <w:rFonts w:ascii="Calibri Light" w:hAnsi="Calibri Light" w:cs="Calibri Light"/>
                <w:b/>
                <w:bCs/>
              </w:rPr>
              <w:t>– 1 komplet</w:t>
            </w:r>
          </w:p>
        </w:tc>
      </w:tr>
      <w:tr w:rsidR="00607058" w:rsidRPr="00467341" w:rsidTr="00EA44E9">
        <w:trPr>
          <w:trHeight w:val="3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07058" w:rsidRPr="00467341" w:rsidRDefault="00607058" w:rsidP="00C462A0">
            <w:pPr>
              <w:jc w:val="center"/>
              <w:rPr>
                <w:b/>
                <w:bCs/>
                <w:sz w:val="22"/>
                <w:szCs w:val="22"/>
              </w:rPr>
            </w:pPr>
            <w:r w:rsidRPr="00467341">
              <w:rPr>
                <w:b/>
                <w:bCs/>
                <w:sz w:val="22"/>
                <w:szCs w:val="22"/>
              </w:rPr>
              <w:t>L</w:t>
            </w:r>
            <w:r w:rsidR="00EA44E9">
              <w:rPr>
                <w:b/>
                <w:bCs/>
                <w:sz w:val="22"/>
                <w:szCs w:val="22"/>
              </w:rPr>
              <w:t>.</w:t>
            </w:r>
            <w:r w:rsidRPr="00467341">
              <w:rPr>
                <w:b/>
                <w:bCs/>
                <w:sz w:val="22"/>
                <w:szCs w:val="22"/>
              </w:rPr>
              <w:t>p</w:t>
            </w:r>
            <w:r w:rsidR="00EA44E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07058" w:rsidRPr="00467341" w:rsidRDefault="00607058" w:rsidP="00C462A0">
            <w:pPr>
              <w:jc w:val="center"/>
              <w:rPr>
                <w:b/>
                <w:bCs/>
                <w:sz w:val="22"/>
                <w:szCs w:val="22"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Parametry Techniczne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07058" w:rsidRPr="00467341" w:rsidRDefault="00607058" w:rsidP="00C462A0">
            <w:pPr>
              <w:jc w:val="center"/>
              <w:rPr>
                <w:b/>
                <w:bCs/>
                <w:sz w:val="22"/>
                <w:szCs w:val="22"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Parametr Wymagany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07058" w:rsidRPr="00467341" w:rsidRDefault="00607058" w:rsidP="00EA44E9">
            <w:pPr>
              <w:jc w:val="center"/>
              <w:rPr>
                <w:sz w:val="22"/>
                <w:szCs w:val="22"/>
              </w:rPr>
            </w:pPr>
            <w:r w:rsidRPr="00E02935">
              <w:rPr>
                <w:rFonts w:ascii="Calibri Light" w:hAnsi="Calibri Light" w:cs="Calibri Light"/>
                <w:b/>
                <w:bCs/>
              </w:rPr>
              <w:t>Parametr oferowany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bCs/>
              </w:rPr>
              <w:t>/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E02935">
              <w:rPr>
                <w:rFonts w:ascii="Calibri Light" w:hAnsi="Calibri Light" w:cs="Calibri Light"/>
                <w:b/>
                <w:bCs/>
              </w:rPr>
              <w:t>oceniany</w:t>
            </w:r>
          </w:p>
        </w:tc>
      </w:tr>
      <w:tr w:rsidR="00A639CC" w:rsidRPr="00467341" w:rsidTr="00A639CC">
        <w:trPr>
          <w:trHeight w:val="51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A639CC" w:rsidRPr="00A639CC" w:rsidRDefault="00A639CC" w:rsidP="00A639C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Pr="00467341">
              <w:rPr>
                <w:b/>
                <w:bCs/>
                <w:sz w:val="22"/>
                <w:szCs w:val="22"/>
              </w:rPr>
              <w:t>estaw toru laparoskopowego</w:t>
            </w:r>
            <w:r w:rsidR="009D3AB7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D3AB7" w:rsidRPr="00467341" w:rsidTr="00D30EB5">
        <w:trPr>
          <w:trHeight w:val="34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E10DE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Sterownik kamery</w:t>
            </w:r>
            <w:r w:rsidRPr="00467341">
              <w:rPr>
                <w:b/>
                <w:bCs/>
                <w:sz w:val="22"/>
                <w:szCs w:val="22"/>
              </w:rPr>
              <w:t xml:space="preserve"> 4K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9D3AB7" w:rsidRPr="00467341" w:rsidRDefault="009D3AB7" w:rsidP="002A4BAE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9D3AB7" w:rsidRPr="00467341" w:rsidTr="00D30EB5">
        <w:trPr>
          <w:trHeight w:val="34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9D3AB7" w:rsidRDefault="009D3AB7" w:rsidP="009D3AB7">
            <w:pPr>
              <w:rPr>
                <w:rFonts w:ascii="Calibri Light" w:hAnsi="Calibri Light" w:cs="Calibri Light"/>
                <w:b/>
                <w:highlight w:val="lightGray"/>
              </w:rPr>
            </w:pPr>
            <w:r w:rsidRPr="009D3AB7">
              <w:rPr>
                <w:rFonts w:ascii="Calibri Light" w:hAnsi="Calibri Light" w:cs="Calibri Light"/>
                <w:b/>
                <w:highlight w:val="lightGray"/>
              </w:rPr>
              <w:t>Producent (marka) …………………………………………………………..……………………………………………………………… (</w:t>
            </w:r>
            <w:r w:rsidRPr="009D3AB7">
              <w:rPr>
                <w:rFonts w:ascii="Calibri Light" w:hAnsi="Calibri Light" w:cs="Calibri Light"/>
                <w:b/>
                <w:iCs/>
                <w:highlight w:val="lightGray"/>
              </w:rPr>
              <w:t>Należy podać)</w:t>
            </w:r>
          </w:p>
          <w:p w:rsidR="009D3AB7" w:rsidRPr="009D3AB7" w:rsidRDefault="009D3AB7" w:rsidP="009D3AB7">
            <w:pPr>
              <w:rPr>
                <w:rFonts w:ascii="Calibri Light" w:hAnsi="Calibri Light" w:cs="Calibri Light"/>
                <w:b/>
                <w:iCs/>
                <w:highlight w:val="lightGray"/>
              </w:rPr>
            </w:pPr>
            <w:r w:rsidRPr="009D3AB7">
              <w:rPr>
                <w:rFonts w:ascii="Calibri Light" w:hAnsi="Calibri Light" w:cs="Calibri Light"/>
                <w:b/>
                <w:highlight w:val="lightGray"/>
              </w:rPr>
              <w:t xml:space="preserve">Model …………………………………………………………………………………………………..……………..……………..………..… </w:t>
            </w:r>
            <w:r w:rsidRPr="009D3AB7">
              <w:rPr>
                <w:rFonts w:ascii="Calibri Light" w:hAnsi="Calibri Light" w:cs="Calibri Light"/>
                <w:b/>
                <w:iCs/>
                <w:highlight w:val="lightGray"/>
              </w:rPr>
              <w:t>(Należy podać)</w:t>
            </w:r>
          </w:p>
          <w:p w:rsidR="009D3AB7" w:rsidRPr="009D3AB7" w:rsidRDefault="009D3AB7" w:rsidP="00D30EB5">
            <w:pPr>
              <w:rPr>
                <w:rFonts w:ascii="Calibri Light" w:hAnsi="Calibri Light" w:cs="Calibri Light"/>
                <w:b/>
                <w:iCs/>
                <w:highlight w:val="lightGray"/>
              </w:rPr>
            </w:pPr>
            <w:r w:rsidRPr="009D3AB7">
              <w:rPr>
                <w:rFonts w:ascii="Calibri Light" w:hAnsi="Calibri Light" w:cs="Calibri Light"/>
                <w:b/>
                <w:iCs/>
                <w:highlight w:val="lightGray"/>
              </w:rPr>
              <w:t>Numer katalogowy ……………………………………………………………………………………………..………(Należy podać jeżeli dotyczy)</w:t>
            </w:r>
          </w:p>
          <w:p w:rsidR="009D3AB7" w:rsidRPr="009D3AB7" w:rsidRDefault="009D3AB7" w:rsidP="00D30EB5">
            <w:pPr>
              <w:rPr>
                <w:rFonts w:ascii="Calibri Light" w:hAnsi="Calibri Light" w:cs="Calibri Light"/>
                <w:b/>
                <w:highlight w:val="lightGray"/>
              </w:rPr>
            </w:pPr>
            <w:r w:rsidRPr="009D3AB7">
              <w:rPr>
                <w:rFonts w:ascii="Calibri Light" w:hAnsi="Calibri Light" w:cs="Calibri Light"/>
                <w:b/>
                <w:iCs/>
                <w:highlight w:val="lightGray"/>
              </w:rPr>
              <w:t>Kraj pochodzenia...…………………………………………………….……………………………………….……………………………..</w:t>
            </w:r>
            <w:r w:rsidRPr="009D3AB7">
              <w:rPr>
                <w:rFonts w:ascii="Calibri Light" w:hAnsi="Calibri Light" w:cs="Calibri Light"/>
                <w:b/>
                <w:highlight w:val="lightGray"/>
              </w:rPr>
              <w:t>(Należy podać)</w:t>
            </w:r>
          </w:p>
          <w:p w:rsidR="009D3AB7" w:rsidRDefault="009D3AB7" w:rsidP="00D30EB5">
            <w:pPr>
              <w:pStyle w:val="Standard"/>
              <w:autoSpaceDE w:val="0"/>
              <w:snapToGrid w:val="0"/>
              <w:rPr>
                <w:sz w:val="22"/>
                <w:szCs w:val="22"/>
              </w:rPr>
            </w:pPr>
            <w:r w:rsidRPr="009D3AB7">
              <w:rPr>
                <w:rFonts w:ascii="Calibri Light" w:hAnsi="Calibri Light" w:cs="Calibri Light"/>
                <w:b/>
                <w:iCs/>
                <w:highlight w:val="lightGray"/>
              </w:rPr>
              <w:t>Fabrycznie nowe urządzenie, wyprodukowane nie wcześniej niż w 2019 r.</w:t>
            </w:r>
          </w:p>
        </w:tc>
      </w:tr>
      <w:tr w:rsidR="009D3AB7" w:rsidRPr="00467341" w:rsidTr="004F60A8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607058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Sterownik kamery z ekranem dotykowym </w:t>
            </w:r>
            <w:r w:rsidRPr="00467341">
              <w:rPr>
                <w:sz w:val="22"/>
                <w:szCs w:val="22"/>
              </w:rPr>
              <w:t xml:space="preserve">do obrazowania oraz sterowania wyborem </w:t>
            </w:r>
            <w:r>
              <w:rPr>
                <w:sz w:val="22"/>
                <w:szCs w:val="22"/>
              </w:rPr>
              <w:t xml:space="preserve">parametrów i </w:t>
            </w:r>
            <w:r w:rsidRPr="00467341">
              <w:rPr>
                <w:sz w:val="22"/>
                <w:szCs w:val="22"/>
              </w:rPr>
              <w:t>funkcji</w:t>
            </w:r>
            <w:r>
              <w:rPr>
                <w:sz w:val="22"/>
                <w:szCs w:val="22"/>
              </w:rPr>
              <w:t>,</w:t>
            </w:r>
            <w:r w:rsidRPr="00467341">
              <w:rPr>
                <w:sz w:val="22"/>
                <w:szCs w:val="22"/>
              </w:rPr>
              <w:t xml:space="preserve"> min.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br/>
            </w:r>
            <w:r w:rsidRPr="00467341">
              <w:rPr>
                <w:sz w:val="22"/>
                <w:szCs w:val="22"/>
              </w:rPr>
              <w:t>wyboru menu ustawień</w:t>
            </w:r>
            <w:r w:rsidRPr="00467341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467341">
              <w:rPr>
                <w:sz w:val="22"/>
                <w:szCs w:val="22"/>
              </w:rPr>
              <w:t xml:space="preserve">wyboru profilu, </w:t>
            </w:r>
            <w:r>
              <w:rPr>
                <w:sz w:val="22"/>
                <w:szCs w:val="22"/>
              </w:rPr>
              <w:br/>
            </w:r>
            <w:r w:rsidRPr="00467341">
              <w:rPr>
                <w:sz w:val="22"/>
                <w:szCs w:val="22"/>
              </w:rPr>
              <w:t xml:space="preserve">ustawienia </w:t>
            </w:r>
            <w:r>
              <w:rPr>
                <w:sz w:val="22"/>
                <w:szCs w:val="22"/>
              </w:rPr>
              <w:t xml:space="preserve">jasności / </w:t>
            </w:r>
            <w:r w:rsidRPr="00467341">
              <w:rPr>
                <w:sz w:val="22"/>
                <w:szCs w:val="22"/>
              </w:rPr>
              <w:t>doświetlenia obrazu endoskopowe</w:t>
            </w:r>
            <w:r>
              <w:rPr>
                <w:sz w:val="22"/>
                <w:szCs w:val="22"/>
              </w:rPr>
              <w:t>go na monitorze, ustawienia balansu bieli.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Panel kamery/sterownika z </w:t>
            </w:r>
            <w:r>
              <w:rPr>
                <w:sz w:val="22"/>
                <w:szCs w:val="22"/>
              </w:rPr>
              <w:t xml:space="preserve">min. 1 </w:t>
            </w:r>
            <w:r w:rsidRPr="00467341">
              <w:rPr>
                <w:sz w:val="22"/>
                <w:szCs w:val="22"/>
              </w:rPr>
              <w:t>gniazdem USB do podłączenia pamięci.</w:t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Pilot z przyciskami </w:t>
            </w:r>
            <w:r>
              <w:rPr>
                <w:sz w:val="22"/>
                <w:szCs w:val="22"/>
              </w:rPr>
              <w:t>min.</w:t>
            </w:r>
            <w:r w:rsidRPr="00467341">
              <w:rPr>
                <w:sz w:val="22"/>
                <w:szCs w:val="22"/>
              </w:rPr>
              <w:t xml:space="preserve"> funkcyjnymi i kierunkowymi</w:t>
            </w:r>
            <w:r>
              <w:rPr>
                <w:sz w:val="22"/>
                <w:szCs w:val="22"/>
              </w:rPr>
              <w:t>,</w:t>
            </w:r>
            <w:r w:rsidRPr="00467341">
              <w:rPr>
                <w:sz w:val="22"/>
                <w:szCs w:val="22"/>
              </w:rPr>
              <w:t xml:space="preserve"> umożliwiającymi wybór i sterowanie parametrami kamery wyświetlanymi na ekranie monitora.</w:t>
            </w:r>
            <w:r w:rsidRPr="00467341">
              <w:rPr>
                <w:sz w:val="22"/>
                <w:szCs w:val="22"/>
              </w:rPr>
              <w:br w:type="page"/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670E8B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Funkcja zapisu zdjęć oraz sekwenc</w:t>
            </w:r>
            <w:r>
              <w:rPr>
                <w:sz w:val="22"/>
                <w:szCs w:val="22"/>
              </w:rPr>
              <w:t>ji wideo w pamięci zewnętrznej typu   PenDrive w formatach min.</w:t>
            </w:r>
            <w:r w:rsidRPr="00467341">
              <w:rPr>
                <w:sz w:val="22"/>
                <w:szCs w:val="22"/>
              </w:rPr>
              <w:t>: JPEG, TIFF / MPEG4 (1920 x 1080)</w:t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Możliwość rozszerzenie zakresu wyposażenia kamery </w:t>
            </w:r>
            <w:r>
              <w:rPr>
                <w:sz w:val="22"/>
                <w:szCs w:val="22"/>
              </w:rPr>
              <w:t xml:space="preserve">np. przez podłączenia innych głowic, w tym specjalistycznej głowicy urologicznej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Cyfrowe wzmacnianie kontrastu kolorów i </w:t>
            </w:r>
            <w:r>
              <w:rPr>
                <w:sz w:val="22"/>
                <w:szCs w:val="22"/>
              </w:rPr>
              <w:t>zwiększanie</w:t>
            </w:r>
            <w:r w:rsidRPr="00467341">
              <w:rPr>
                <w:sz w:val="22"/>
                <w:szCs w:val="22"/>
              </w:rPr>
              <w:t xml:space="preserve"> jasności obrazu poprzez funkcję HDR (High Dynamic Range) w celu uwydatnienia struktury powierzchniowe</w:t>
            </w:r>
            <w:r>
              <w:rPr>
                <w:sz w:val="22"/>
                <w:szCs w:val="22"/>
              </w:rPr>
              <w:t>j tkanki z możliwością włączenia i wyłączenia</w:t>
            </w:r>
            <w:r w:rsidRPr="00467341">
              <w:rPr>
                <w:sz w:val="22"/>
                <w:szCs w:val="22"/>
              </w:rPr>
              <w:t xml:space="preserve"> w dowolnym momencie</w:t>
            </w:r>
            <w:r w:rsidRPr="00467341">
              <w:rPr>
                <w:sz w:val="22"/>
                <w:szCs w:val="22"/>
              </w:rPr>
              <w:br w:type="page"/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Rozdzielczość obrazowania 4K w formacie 16:9 lub 17:9 min. 3840x2160p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Inne rozdzielczości </w:t>
            </w:r>
            <w:r w:rsidRPr="0046734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formaty obrazowania, m</w:t>
            </w:r>
            <w:r w:rsidRPr="00467341">
              <w:rPr>
                <w:sz w:val="22"/>
                <w:szCs w:val="22"/>
              </w:rPr>
              <w:t>in.:</w:t>
            </w:r>
            <w:r w:rsidRPr="00467341">
              <w:rPr>
                <w:sz w:val="22"/>
                <w:szCs w:val="22"/>
              </w:rPr>
              <w:br w:type="page"/>
            </w:r>
          </w:p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formacie 16:9 </w:t>
            </w:r>
            <w:r w:rsidRPr="00467341">
              <w:rPr>
                <w:sz w:val="22"/>
                <w:szCs w:val="22"/>
              </w:rPr>
              <w:t>rozdzielczo</w:t>
            </w:r>
            <w:r>
              <w:rPr>
                <w:sz w:val="22"/>
                <w:szCs w:val="22"/>
              </w:rPr>
              <w:t>ści obrazowania</w:t>
            </w:r>
            <w:r w:rsidRPr="004673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min.</w:t>
            </w:r>
            <w:r w:rsidRPr="00467341">
              <w:rPr>
                <w:sz w:val="22"/>
                <w:szCs w:val="22"/>
              </w:rPr>
              <w:t xml:space="preserve"> 1920 x 1080p</w:t>
            </w:r>
            <w:r>
              <w:rPr>
                <w:sz w:val="22"/>
                <w:szCs w:val="22"/>
              </w:rPr>
              <w:t xml:space="preserve"> </w:t>
            </w:r>
          </w:p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formacie </w:t>
            </w:r>
            <w:r w:rsidRPr="00467341">
              <w:rPr>
                <w:sz w:val="22"/>
                <w:szCs w:val="22"/>
              </w:rPr>
              <w:t xml:space="preserve">5:4 </w:t>
            </w:r>
            <w:r>
              <w:rPr>
                <w:sz w:val="22"/>
                <w:szCs w:val="22"/>
              </w:rPr>
              <w:t xml:space="preserve">rozdzielczość </w:t>
            </w:r>
            <w:r w:rsidRPr="00467341">
              <w:rPr>
                <w:sz w:val="22"/>
                <w:szCs w:val="22"/>
              </w:rPr>
              <w:t xml:space="preserve">obrazowania </w:t>
            </w:r>
            <w:r>
              <w:rPr>
                <w:sz w:val="22"/>
                <w:szCs w:val="22"/>
              </w:rPr>
              <w:t>min.</w:t>
            </w:r>
            <w:r w:rsidRPr="00467341">
              <w:rPr>
                <w:sz w:val="22"/>
                <w:szCs w:val="22"/>
              </w:rPr>
              <w:t xml:space="preserve"> 1280 x 1024p </w:t>
            </w:r>
          </w:p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formacie </w:t>
            </w:r>
            <w:r w:rsidRPr="00467341">
              <w:rPr>
                <w:sz w:val="22"/>
                <w:szCs w:val="22"/>
              </w:rPr>
              <w:t xml:space="preserve">16:10 </w:t>
            </w:r>
            <w:r>
              <w:rPr>
                <w:sz w:val="22"/>
                <w:szCs w:val="22"/>
              </w:rPr>
              <w:t xml:space="preserve">rozdzielczość </w:t>
            </w:r>
            <w:r w:rsidRPr="00467341">
              <w:rPr>
                <w:sz w:val="22"/>
                <w:szCs w:val="22"/>
              </w:rPr>
              <w:t xml:space="preserve">obrazowania </w:t>
            </w:r>
            <w:r>
              <w:rPr>
                <w:sz w:val="22"/>
                <w:szCs w:val="22"/>
              </w:rPr>
              <w:t>min.</w:t>
            </w:r>
            <w:r w:rsidRPr="00467341">
              <w:rPr>
                <w:sz w:val="22"/>
                <w:szCs w:val="22"/>
              </w:rPr>
              <w:t>1920 x 1200p</w:t>
            </w:r>
            <w:r w:rsidRPr="00467341">
              <w:rPr>
                <w:sz w:val="22"/>
                <w:szCs w:val="22"/>
              </w:rPr>
              <w:br w:type="page"/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DD3750" w:rsidRDefault="009D3AB7" w:rsidP="009D3AB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Możliwość współpracy ze sterownikiem</w:t>
            </w:r>
            <w:r w:rsidRPr="00A270E8">
              <w:rPr>
                <w:sz w:val="22"/>
                <w:szCs w:val="22"/>
              </w:rPr>
              <w:t xml:space="preserve"> videoureterorenoskopu jedno i dwukanałowego z portem dokującym włókna laserowego oraz videocystoskopu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Balans bieli dla różnych typów źródeł świat</w:t>
            </w:r>
            <w:r>
              <w:rPr>
                <w:sz w:val="22"/>
                <w:szCs w:val="22"/>
              </w:rPr>
              <w:t>ł</w:t>
            </w:r>
            <w:r w:rsidRPr="00467341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w zakresie min.</w:t>
            </w:r>
            <w:r w:rsidRPr="00467341">
              <w:rPr>
                <w:sz w:val="22"/>
                <w:szCs w:val="22"/>
              </w:rPr>
              <w:t xml:space="preserve"> 2300k do 7000k</w:t>
            </w:r>
            <w:r w:rsidRPr="00467341">
              <w:rPr>
                <w:sz w:val="22"/>
                <w:szCs w:val="22"/>
              </w:rPr>
              <w:br w:type="page"/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Zoom cyfrowy</w:t>
            </w:r>
            <w:r w:rsidRPr="00467341">
              <w:rPr>
                <w:sz w:val="22"/>
                <w:szCs w:val="22"/>
              </w:rPr>
              <w:br w:type="page"/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8 profili standardowych ustawień parametrów pracy, w tym profile urologiczne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Default="009D3AB7" w:rsidP="009D3AB7">
            <w:pPr>
              <w:jc w:val="right"/>
            </w:pPr>
            <w:r w:rsidRPr="000451C8"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20 indywidualnych, programowalnych profili użytkownika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Default="009D3AB7" w:rsidP="009D3AB7">
            <w:pPr>
              <w:jc w:val="right"/>
            </w:pPr>
            <w:r w:rsidRPr="000451C8"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Menu w języku polskim</w:t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CF3181">
        <w:trPr>
          <w:trHeight w:val="260"/>
        </w:trPr>
        <w:tc>
          <w:tcPr>
            <w:tcW w:w="13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b/>
                <w:bCs/>
                <w:sz w:val="22"/>
                <w:szCs w:val="22"/>
              </w:rPr>
              <w:lastRenderedPageBreak/>
              <w:t>Głowica kamery 3 CCD do obrazow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467341">
              <w:rPr>
                <w:b/>
                <w:bCs/>
                <w:sz w:val="22"/>
                <w:szCs w:val="22"/>
              </w:rPr>
              <w:t xml:space="preserve">nia 4K </w:t>
            </w:r>
            <w:r w:rsidRPr="00467341">
              <w:rPr>
                <w:sz w:val="22"/>
                <w:szCs w:val="22"/>
              </w:rPr>
              <w:t xml:space="preserve"> </w:t>
            </w:r>
          </w:p>
        </w:tc>
      </w:tr>
      <w:tr w:rsidR="009D3AB7" w:rsidRPr="00467341" w:rsidTr="00FD7BFE">
        <w:trPr>
          <w:trHeight w:val="26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E02935" w:rsidRDefault="009D3AB7" w:rsidP="009D3AB7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9D3AB7" w:rsidRPr="00E02935" w:rsidRDefault="009D3AB7" w:rsidP="009D3AB7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………………………..……………..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9D3AB7" w:rsidRPr="00E02935" w:rsidRDefault="009D3AB7" w:rsidP="009D3AB7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…………………………………………..………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9D3AB7" w:rsidRDefault="009D3AB7" w:rsidP="009D3AB7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9D3AB7" w:rsidRPr="00E02935" w:rsidRDefault="009D3AB7" w:rsidP="009D3AB7">
            <w:pPr>
              <w:rPr>
                <w:rFonts w:ascii="Calibri Light" w:hAnsi="Calibri Light" w:cs="Calibri Light"/>
                <w:b/>
                <w:bCs/>
              </w:rPr>
            </w:pPr>
            <w:r w:rsidRPr="0067377A">
              <w:rPr>
                <w:rFonts w:ascii="Calibri Light" w:hAnsi="Calibri Light" w:cs="Calibri Light"/>
                <w:b/>
                <w:iCs/>
              </w:rPr>
              <w:t>Fabrycznie nowe urządzenie, wyprodukowane nie wcześniej niż w 2019 r.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Głowica kompatybilna z oferowanym sterownikiem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sz w:val="22"/>
                <w:szCs w:val="22"/>
              </w:rPr>
            </w:pPr>
            <w:r w:rsidRPr="003643E2">
              <w:rPr>
                <w:sz w:val="22"/>
                <w:szCs w:val="22"/>
              </w:rPr>
              <w:t xml:space="preserve">Głowica kamery 3 CCD do obrazowania 4K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Konstrukcja głowicy kamery umożliwiająca połączenie ze standardowymi optykami poprzez zastosowanie różnych typów obiektywów.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Głowic</w:t>
            </w:r>
            <w:r>
              <w:rPr>
                <w:sz w:val="22"/>
                <w:szCs w:val="22"/>
              </w:rPr>
              <w:t xml:space="preserve">a kamery wyposażona w  min. 2 </w:t>
            </w:r>
            <w:r w:rsidRPr="004C29F3">
              <w:rPr>
                <w:sz w:val="22"/>
                <w:szCs w:val="22"/>
              </w:rPr>
              <w:t>programowalne</w:t>
            </w:r>
            <w:r>
              <w:rPr>
                <w:sz w:val="22"/>
                <w:szCs w:val="22"/>
              </w:rPr>
              <w:t xml:space="preserve"> </w:t>
            </w:r>
            <w:r w:rsidRPr="00467341">
              <w:rPr>
                <w:sz w:val="22"/>
                <w:szCs w:val="22"/>
              </w:rPr>
              <w:t>przyciski sterujące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Cyfrowe przetwarzanie obrazu i transmisja sygnału cyfrowego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670E8B">
        <w:trPr>
          <w:trHeight w:val="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Czułość nie gorsza niż 0,7 lux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Format obrazu 16:9</w:t>
            </w:r>
            <w:r>
              <w:rPr>
                <w:sz w:val="22"/>
                <w:szCs w:val="22"/>
              </w:rPr>
              <w:t xml:space="preserve"> lub 17:9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Waga głowicy bez kabla nie więcej niż 1</w:t>
            </w:r>
            <w:r>
              <w:rPr>
                <w:sz w:val="22"/>
                <w:szCs w:val="22"/>
              </w:rPr>
              <w:t>50</w:t>
            </w:r>
            <w:r w:rsidRPr="00467341">
              <w:rPr>
                <w:sz w:val="22"/>
                <w:szCs w:val="22"/>
              </w:rPr>
              <w:t>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Parametr oceniany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Należy podać:</w:t>
            </w:r>
          </w:p>
          <w:p w:rsidR="009D3AB7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 125g≥O</w:t>
            </w:r>
            <w:r>
              <w:rPr>
                <w:sz w:val="22"/>
                <w:szCs w:val="22"/>
                <w:vertAlign w:val="subscript"/>
              </w:rPr>
              <w:t>o1</w:t>
            </w:r>
            <w:r>
              <w:rPr>
                <w:sz w:val="22"/>
                <w:szCs w:val="22"/>
              </w:rPr>
              <w:t>- 5 pkt</w:t>
            </w:r>
          </w:p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125g&lt; O</w:t>
            </w:r>
            <w:r>
              <w:rPr>
                <w:sz w:val="22"/>
                <w:szCs w:val="22"/>
                <w:vertAlign w:val="subscript"/>
              </w:rPr>
              <w:t>o1</w:t>
            </w:r>
            <w:r>
              <w:rPr>
                <w:sz w:val="22"/>
                <w:szCs w:val="22"/>
              </w:rPr>
              <w:t>≤150g– 0 pkt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Długość kabla min. 3m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sz w:val="22"/>
                <w:szCs w:val="22"/>
              </w:rPr>
            </w:pPr>
            <w:r w:rsidRPr="00FA6B8E">
              <w:rPr>
                <w:sz w:val="22"/>
                <w:szCs w:val="22"/>
              </w:rPr>
              <w:t>Głowica zanurzalna w płynach dezynfekcyjnych</w:t>
            </w:r>
            <w:r>
              <w:rPr>
                <w:sz w:val="22"/>
                <w:szCs w:val="22"/>
              </w:rPr>
              <w:t>, należy podać w jakich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 xml:space="preserve"> / Należy podać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Autoklawowalna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3643E2">
        <w:trPr>
          <w:trHeight w:val="9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Obiektyw dedykowany do optyk laparoskopowych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21598E">
        <w:trPr>
          <w:trHeight w:val="260"/>
        </w:trPr>
        <w:tc>
          <w:tcPr>
            <w:tcW w:w="13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Ź</w:t>
            </w:r>
            <w:r w:rsidRPr="00467341">
              <w:rPr>
                <w:b/>
                <w:bCs/>
                <w:sz w:val="22"/>
                <w:szCs w:val="22"/>
              </w:rPr>
              <w:t xml:space="preserve">ródło światła </w:t>
            </w:r>
          </w:p>
        </w:tc>
      </w:tr>
      <w:tr w:rsidR="009D3AB7" w:rsidRPr="00467341" w:rsidTr="00BF0D44">
        <w:trPr>
          <w:trHeight w:val="26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E02935" w:rsidRDefault="009D3AB7" w:rsidP="009D3AB7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9D3AB7" w:rsidRPr="00E02935" w:rsidRDefault="009D3AB7" w:rsidP="009D3AB7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………………………..……………..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9D3AB7" w:rsidRPr="00E02935" w:rsidRDefault="009D3AB7" w:rsidP="009D3AB7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…………………………………………..………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9D3AB7" w:rsidRDefault="009D3AB7" w:rsidP="009D3AB7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9D3AB7" w:rsidRPr="00E02935" w:rsidRDefault="009D3AB7" w:rsidP="009D3AB7">
            <w:pPr>
              <w:rPr>
                <w:rFonts w:ascii="Calibri Light" w:hAnsi="Calibri Light" w:cs="Calibri Light"/>
                <w:b/>
                <w:bCs/>
              </w:rPr>
            </w:pPr>
            <w:r w:rsidRPr="0067377A">
              <w:rPr>
                <w:rFonts w:ascii="Calibri Light" w:hAnsi="Calibri Light" w:cs="Calibri Light"/>
                <w:b/>
                <w:iCs/>
              </w:rPr>
              <w:t>Fabrycznie nowe urządzenie, wyprodukowane nie wcześniej niż w 2019 r.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Źródło światła </w:t>
            </w:r>
            <w:r w:rsidRPr="00467341">
              <w:rPr>
                <w:sz w:val="22"/>
                <w:szCs w:val="22"/>
              </w:rPr>
              <w:t>typ</w:t>
            </w:r>
            <w:r>
              <w:rPr>
                <w:sz w:val="22"/>
                <w:szCs w:val="22"/>
              </w:rPr>
              <w:t>u</w:t>
            </w:r>
            <w:r w:rsidRPr="00467341">
              <w:rPr>
                <w:sz w:val="22"/>
                <w:szCs w:val="22"/>
              </w:rPr>
              <w:t xml:space="preserve"> LED</w:t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Temperatura barwowa 6.500K</w:t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Czas pracy </w:t>
            </w:r>
            <w:r>
              <w:rPr>
                <w:sz w:val="22"/>
                <w:szCs w:val="22"/>
              </w:rPr>
              <w:t>min.</w:t>
            </w:r>
            <w:r w:rsidRPr="00467341">
              <w:rPr>
                <w:sz w:val="22"/>
                <w:szCs w:val="22"/>
              </w:rPr>
              <w:t xml:space="preserve"> 30.000 godzin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min. 80 W LED </w:t>
            </w:r>
            <w:r w:rsidRPr="004673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równoważne</w:t>
            </w:r>
            <w:r w:rsidRPr="00467341">
              <w:rPr>
                <w:sz w:val="22"/>
                <w:szCs w:val="22"/>
              </w:rPr>
              <w:t xml:space="preserve"> mocy lampy ksenonowej 300 W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DB2AFD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Tryb ręcznej regulacji natężenia światła z panelu </w:t>
            </w:r>
            <w:r>
              <w:rPr>
                <w:sz w:val="22"/>
                <w:szCs w:val="22"/>
              </w:rPr>
              <w:t>głównego</w:t>
            </w:r>
            <w:r w:rsidRPr="00467341">
              <w:rPr>
                <w:sz w:val="22"/>
                <w:szCs w:val="22"/>
              </w:rPr>
              <w:t xml:space="preserve"> w </w:t>
            </w:r>
            <w:r>
              <w:rPr>
                <w:sz w:val="22"/>
                <w:szCs w:val="22"/>
              </w:rPr>
              <w:t xml:space="preserve">pełnym </w:t>
            </w:r>
            <w:r w:rsidRPr="00467341">
              <w:rPr>
                <w:sz w:val="22"/>
                <w:szCs w:val="22"/>
              </w:rPr>
              <w:t>zakresie 0 - 100</w:t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DB2AFD">
        <w:trPr>
          <w:trHeight w:val="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A6B8E" w:rsidRDefault="009D3AB7" w:rsidP="009D3AB7">
            <w:pPr>
              <w:rPr>
                <w:rFonts w:asciiTheme="minorHAnsi" w:hAnsiTheme="minorHAnsi" w:cstheme="minorHAnsi"/>
              </w:rPr>
            </w:pPr>
            <w:r w:rsidRPr="00FA6B8E">
              <w:rPr>
                <w:rFonts w:asciiTheme="minorHAnsi" w:hAnsiTheme="minorHAnsi" w:cstheme="minorHAnsi"/>
                <w:color w:val="000000"/>
              </w:rPr>
              <w:t xml:space="preserve">Regulacja poziomu natężenia światła </w:t>
            </w:r>
            <w:r w:rsidRPr="00FA6B8E">
              <w:rPr>
                <w:rFonts w:asciiTheme="minorHAnsi" w:hAnsiTheme="minorHAnsi" w:cstheme="minorHAnsi"/>
              </w:rPr>
              <w:t>automatyczna we współpracy ze sterownikiem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Parametr oceniany</w:t>
            </w:r>
          </w:p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Parametr nie jest obligatoryjny do spełnienia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9D3AB7" w:rsidRDefault="009D3AB7" w:rsidP="009D3AB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Tak/Nie O</w:t>
            </w:r>
            <w:r>
              <w:rPr>
                <w:sz w:val="22"/>
                <w:szCs w:val="22"/>
                <w:vertAlign w:val="subscript"/>
              </w:rPr>
              <w:t xml:space="preserve"> o2</w:t>
            </w:r>
          </w:p>
          <w:p w:rsidR="009D3AB7" w:rsidRDefault="009D3AB7" w:rsidP="009D3AB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:rsidR="009D3AB7" w:rsidRPr="00DB2AFD" w:rsidRDefault="009D3AB7" w:rsidP="009D3AB7">
            <w:pPr>
              <w:jc w:val="right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B2AF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– 5 pkt</w:t>
            </w:r>
            <w:r w:rsidRPr="00DB2AF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Nie – 0 pkt</w:t>
            </w:r>
          </w:p>
        </w:tc>
      </w:tr>
      <w:tr w:rsidR="009D3AB7" w:rsidRPr="00467341" w:rsidTr="00DB2AFD">
        <w:trPr>
          <w:trHeight w:val="260"/>
        </w:trPr>
        <w:tc>
          <w:tcPr>
            <w:tcW w:w="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67341">
              <w:rPr>
                <w:sz w:val="22"/>
                <w:szCs w:val="22"/>
              </w:rPr>
              <w:t xml:space="preserve">brotowe złącze światłowodu </w:t>
            </w:r>
            <w:r>
              <w:rPr>
                <w:sz w:val="22"/>
                <w:szCs w:val="22"/>
              </w:rPr>
              <w:t>umożliwiające</w:t>
            </w:r>
            <w:r w:rsidRPr="004673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podłączenie światłowodów  firmy </w:t>
            </w:r>
            <w:r w:rsidRPr="00467341">
              <w:rPr>
                <w:sz w:val="22"/>
                <w:szCs w:val="22"/>
              </w:rPr>
              <w:t>Wolf, Olympus, Storz lub ACMI</w:t>
            </w:r>
            <w:r>
              <w:rPr>
                <w:sz w:val="22"/>
                <w:szCs w:val="22"/>
              </w:rPr>
              <w:t xml:space="preserve"> bez użycia przejściówek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F27960">
        <w:trPr>
          <w:trHeight w:val="184"/>
        </w:trPr>
        <w:tc>
          <w:tcPr>
            <w:tcW w:w="13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467341">
              <w:rPr>
                <w:b/>
                <w:bCs/>
                <w:sz w:val="22"/>
                <w:szCs w:val="22"/>
              </w:rPr>
              <w:t>Monitor medyczny 4K</w:t>
            </w:r>
            <w:r>
              <w:rPr>
                <w:b/>
                <w:bCs/>
                <w:sz w:val="22"/>
                <w:szCs w:val="22"/>
              </w:rPr>
              <w:t xml:space="preserve"> – 1 sztuka</w:t>
            </w:r>
          </w:p>
        </w:tc>
      </w:tr>
      <w:tr w:rsidR="009D3AB7" w:rsidRPr="00467341" w:rsidTr="003C25AC">
        <w:trPr>
          <w:trHeight w:val="184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E02935" w:rsidRDefault="009D3AB7" w:rsidP="009D3AB7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9D3AB7" w:rsidRPr="00E02935" w:rsidRDefault="009D3AB7" w:rsidP="009D3AB7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………………………..……………..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9D3AB7" w:rsidRPr="00E02935" w:rsidRDefault="009D3AB7" w:rsidP="009D3AB7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…………………………………………..………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9D3AB7" w:rsidRDefault="009D3AB7" w:rsidP="009D3AB7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9D3AB7" w:rsidRPr="00E02935" w:rsidRDefault="009D3AB7" w:rsidP="009D3AB7">
            <w:pPr>
              <w:rPr>
                <w:rFonts w:ascii="Calibri Light" w:hAnsi="Calibri Light" w:cs="Calibri Light"/>
                <w:b/>
                <w:bCs/>
              </w:rPr>
            </w:pPr>
            <w:r w:rsidRPr="0067377A">
              <w:rPr>
                <w:rFonts w:ascii="Calibri Light" w:hAnsi="Calibri Light" w:cs="Calibri Light"/>
                <w:b/>
                <w:iCs/>
              </w:rPr>
              <w:t>Fabrycznie nowe urządzenie, wyprodukowane nie wcześniej niż w 2019 r.</w:t>
            </w:r>
          </w:p>
        </w:tc>
      </w:tr>
      <w:tr w:rsidR="009D3AB7" w:rsidRPr="00467341" w:rsidTr="004F60A8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Monitor medyczny przeznaczony do użytku na salach operacyjnych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Przekątna </w:t>
            </w:r>
            <w:r>
              <w:rPr>
                <w:sz w:val="22"/>
                <w:szCs w:val="22"/>
              </w:rPr>
              <w:t>min.</w:t>
            </w:r>
            <w:r w:rsidRPr="00467341">
              <w:rPr>
                <w:sz w:val="22"/>
                <w:szCs w:val="22"/>
              </w:rPr>
              <w:t xml:space="preserve">  55”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3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Format</w:t>
            </w:r>
            <w:r w:rsidRPr="00467341">
              <w:rPr>
                <w:sz w:val="22"/>
                <w:szCs w:val="22"/>
              </w:rPr>
              <w:t xml:space="preserve"> 16:9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Rozdzielczość min.</w:t>
            </w:r>
            <w:r w:rsidRPr="00467341">
              <w:rPr>
                <w:sz w:val="22"/>
                <w:szCs w:val="22"/>
              </w:rPr>
              <w:t xml:space="preserve"> 3840 x 2160 pixeli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Jasność min. 500 cd/m²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1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Kontrast min.</w:t>
            </w:r>
            <w:r w:rsidRPr="00467341">
              <w:rPr>
                <w:sz w:val="22"/>
                <w:szCs w:val="22"/>
              </w:rPr>
              <w:t xml:space="preserve"> 4000:1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3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Czas reakcji m</w:t>
            </w:r>
            <w:r>
              <w:rPr>
                <w:sz w:val="22"/>
                <w:szCs w:val="22"/>
              </w:rPr>
              <w:t>ax.</w:t>
            </w:r>
            <w:r w:rsidRPr="00467341">
              <w:rPr>
                <w:sz w:val="22"/>
                <w:szCs w:val="22"/>
              </w:rPr>
              <w:t xml:space="preserve"> 8  ms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670E8B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Wejścia min.:</w:t>
            </w:r>
            <w:r w:rsidRPr="0046734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HDMI</w:t>
            </w:r>
            <w:r w:rsidRPr="00467341">
              <w:rPr>
                <w:sz w:val="22"/>
                <w:szCs w:val="22"/>
              </w:rPr>
              <w:t>, DVI , SDI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Wyjścia min.:</w:t>
            </w:r>
            <w:r w:rsidRPr="00467341">
              <w:rPr>
                <w:sz w:val="22"/>
                <w:szCs w:val="22"/>
              </w:rPr>
              <w:t xml:space="preserve"> DVI, SDI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4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System mocowania Vesa (100 x 100 mm)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3643E2">
        <w:trPr>
          <w:trHeight w:val="4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2A5CB0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7A4875" w:rsidRDefault="009D3AB7" w:rsidP="009D3AB7">
            <w:pPr>
              <w:rPr>
                <w:sz w:val="22"/>
                <w:szCs w:val="22"/>
              </w:rPr>
            </w:pPr>
            <w:r w:rsidRPr="007A4875">
              <w:rPr>
                <w:sz w:val="22"/>
                <w:szCs w:val="22"/>
              </w:rPr>
              <w:t>Podstawa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3643E2">
        <w:trPr>
          <w:trHeight w:val="26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7A4875">
              <w:rPr>
                <w:b/>
                <w:bCs/>
                <w:sz w:val="22"/>
                <w:szCs w:val="22"/>
              </w:rPr>
              <w:t>Insuflator  - 1 szt.</w:t>
            </w:r>
          </w:p>
        </w:tc>
      </w:tr>
      <w:tr w:rsidR="009D3AB7" w:rsidRPr="00467341" w:rsidTr="003643E2">
        <w:trPr>
          <w:trHeight w:val="260"/>
        </w:trPr>
        <w:tc>
          <w:tcPr>
            <w:tcW w:w="1388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E02935" w:rsidRDefault="009D3AB7" w:rsidP="009D3AB7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</w:rPr>
              <w:t>……………………………………</w:t>
            </w:r>
            <w:r w:rsidRPr="00E02935">
              <w:rPr>
                <w:rFonts w:ascii="Calibri Light" w:hAnsi="Calibri Light" w:cs="Calibri Light"/>
                <w:b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</w:rPr>
              <w:t>Należy podać)</w:t>
            </w:r>
          </w:p>
          <w:p w:rsidR="009D3AB7" w:rsidRPr="00E02935" w:rsidRDefault="009D3AB7" w:rsidP="009D3AB7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</w:rPr>
              <w:t>………………………..……………..</w:t>
            </w:r>
            <w:r w:rsidRPr="00E02935">
              <w:rPr>
                <w:rFonts w:ascii="Calibri Light" w:hAnsi="Calibri Light" w:cs="Calibri Light"/>
                <w:b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podać)</w:t>
            </w:r>
          </w:p>
          <w:p w:rsidR="009D3AB7" w:rsidRPr="00E02935" w:rsidRDefault="009D3AB7" w:rsidP="009D3AB7">
            <w:pPr>
              <w:rPr>
                <w:rFonts w:ascii="Calibri Light" w:hAnsi="Calibri Light" w:cs="Calibri Light"/>
                <w:b/>
                <w:iCs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…………………………………………..………</w:t>
            </w:r>
            <w:r w:rsidRPr="00E02935">
              <w:rPr>
                <w:rFonts w:ascii="Calibri Light" w:hAnsi="Calibri Light" w:cs="Calibri Light"/>
                <w:b/>
                <w:iCs/>
              </w:rPr>
              <w:t>(Należy podać jeżeli dotyczy)</w:t>
            </w:r>
          </w:p>
          <w:p w:rsidR="009D3AB7" w:rsidRDefault="009D3AB7" w:rsidP="009D3AB7">
            <w:pPr>
              <w:rPr>
                <w:rFonts w:ascii="Calibri Light" w:hAnsi="Calibri Light" w:cs="Calibri Light"/>
                <w:b/>
              </w:rPr>
            </w:pPr>
            <w:r w:rsidRPr="00E02935">
              <w:rPr>
                <w:rFonts w:ascii="Calibri Light" w:hAnsi="Calibri Light" w:cs="Calibri Light"/>
                <w:b/>
                <w:iCs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</w:rPr>
              <w:t>…………………………………….</w:t>
            </w:r>
            <w:r w:rsidRPr="00E02935">
              <w:rPr>
                <w:rFonts w:ascii="Calibri Light" w:hAnsi="Calibri Light" w:cs="Calibri Light"/>
                <w:b/>
                <w:iCs/>
              </w:rPr>
              <w:t>……………………………..</w:t>
            </w:r>
            <w:r w:rsidRPr="00E02935">
              <w:rPr>
                <w:rFonts w:ascii="Calibri Light" w:hAnsi="Calibri Light" w:cs="Calibri Light"/>
                <w:b/>
              </w:rPr>
              <w:t>(Należy podać)</w:t>
            </w:r>
          </w:p>
          <w:p w:rsidR="009D3AB7" w:rsidRPr="00467341" w:rsidRDefault="009D3AB7" w:rsidP="009D3AB7">
            <w:pPr>
              <w:snapToGrid w:val="0"/>
              <w:rPr>
                <w:sz w:val="22"/>
                <w:szCs w:val="22"/>
              </w:rPr>
            </w:pPr>
            <w:r w:rsidRPr="0067377A">
              <w:rPr>
                <w:rFonts w:ascii="Calibri Light" w:hAnsi="Calibri Light" w:cs="Calibri Light"/>
                <w:b/>
                <w:iCs/>
              </w:rPr>
              <w:t>Fabrycznie nowe urządzenie, wyprodukowane nie wcześniej niż w 2019 r.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7A4875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7A4875">
              <w:rPr>
                <w:sz w:val="22"/>
                <w:szCs w:val="22"/>
              </w:rPr>
              <w:t>Panel z ekranem dotykowym o przekątnej min. 6,5” do wyświetlania parametrów i wyboru nastaw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7A4875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7A4875">
              <w:rPr>
                <w:sz w:val="22"/>
                <w:szCs w:val="22"/>
              </w:rPr>
              <w:t>Regulacja ciśnienia gazu insuflacyjnego wewnątrzbrzusznego w zakresie min. 3 do 25 mmHg  z krokiem 1 mmHg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7A4875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7A4875">
              <w:rPr>
                <w:sz w:val="22"/>
                <w:szCs w:val="22"/>
              </w:rPr>
              <w:t xml:space="preserve">rędkość </w:t>
            </w:r>
            <w:r>
              <w:rPr>
                <w:sz w:val="22"/>
                <w:szCs w:val="22"/>
              </w:rPr>
              <w:t xml:space="preserve">nominalna </w:t>
            </w:r>
            <w:r w:rsidRPr="007A4875">
              <w:rPr>
                <w:sz w:val="22"/>
                <w:szCs w:val="22"/>
              </w:rPr>
              <w:t>przepływu gazu insuflacyjnego:</w:t>
            </w:r>
          </w:p>
          <w:p w:rsidR="009D3AB7" w:rsidRPr="007A4875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A4875">
              <w:rPr>
                <w:sz w:val="22"/>
                <w:szCs w:val="22"/>
              </w:rPr>
              <w:t>w trybie podstawowym 1 l/min</w:t>
            </w:r>
            <w:r>
              <w:rPr>
                <w:sz w:val="22"/>
                <w:szCs w:val="22"/>
              </w:rPr>
              <w:t>,</w:t>
            </w:r>
            <w:r w:rsidRPr="007A4875">
              <w:rPr>
                <w:sz w:val="22"/>
                <w:szCs w:val="22"/>
              </w:rPr>
              <w:t xml:space="preserve"> </w:t>
            </w:r>
          </w:p>
          <w:p w:rsidR="009D3AB7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7A4875">
              <w:rPr>
                <w:sz w:val="22"/>
                <w:szCs w:val="22"/>
              </w:rPr>
              <w:t xml:space="preserve">w trybie wysokiego przepływu w zakresie </w:t>
            </w:r>
            <w:r>
              <w:rPr>
                <w:sz w:val="22"/>
                <w:szCs w:val="22"/>
              </w:rPr>
              <w:t>min. 2-45 l/min,</w:t>
            </w:r>
          </w:p>
          <w:p w:rsidR="009D3AB7" w:rsidRPr="007A4875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7A4875">
              <w:rPr>
                <w:sz w:val="22"/>
                <w:szCs w:val="22"/>
              </w:rPr>
              <w:t>ustawiany w krokach 1l/min.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Funkcja podgrzewanie gazu do temperatury ciała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Wyświetlanie parametrów na ekranie </w:t>
            </w:r>
            <w:r>
              <w:rPr>
                <w:sz w:val="22"/>
                <w:szCs w:val="22"/>
              </w:rPr>
              <w:t xml:space="preserve">głównego </w:t>
            </w:r>
            <w:r w:rsidRPr="00467341">
              <w:rPr>
                <w:sz w:val="22"/>
                <w:szCs w:val="22"/>
              </w:rPr>
              <w:t>monitora</w:t>
            </w:r>
            <w:r>
              <w:rPr>
                <w:sz w:val="22"/>
                <w:szCs w:val="22"/>
              </w:rPr>
              <w:t xml:space="preserve"> zestawu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Profile standardowe, </w:t>
            </w:r>
            <w:r w:rsidRPr="00467341">
              <w:rPr>
                <w:sz w:val="22"/>
                <w:szCs w:val="22"/>
              </w:rPr>
              <w:t>w t</w:t>
            </w:r>
            <w:r>
              <w:rPr>
                <w:sz w:val="22"/>
                <w:szCs w:val="22"/>
              </w:rPr>
              <w:t xml:space="preserve">ym urologiczne i chirurgiczne oraz indywidualnie programowalne profile </w:t>
            </w:r>
            <w:r w:rsidRPr="00467341">
              <w:rPr>
                <w:sz w:val="22"/>
                <w:szCs w:val="22"/>
              </w:rPr>
              <w:t>użytkownika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Menu w języku polskim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Dren do insuflacji ze spiralą do podgrzewani</w:t>
            </w:r>
            <w:r>
              <w:rPr>
                <w:sz w:val="22"/>
                <w:szCs w:val="22"/>
              </w:rPr>
              <w:t xml:space="preserve">a gazu, autoklawowalny minimum 100 </w:t>
            </w:r>
            <w:r w:rsidRPr="00467341">
              <w:rPr>
                <w:sz w:val="22"/>
                <w:szCs w:val="22"/>
              </w:rPr>
              <w:t>cykli sterylizacyjnych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Dren insuflacyjny standardowy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f</w:t>
            </w:r>
            <w:r w:rsidRPr="00467341">
              <w:rPr>
                <w:sz w:val="22"/>
                <w:szCs w:val="22"/>
              </w:rPr>
              <w:t>iltrów min</w:t>
            </w:r>
            <w:r>
              <w:rPr>
                <w:sz w:val="22"/>
                <w:szCs w:val="22"/>
              </w:rPr>
              <w:t>.</w:t>
            </w:r>
            <w:r w:rsidRPr="00467341">
              <w:rPr>
                <w:sz w:val="22"/>
                <w:szCs w:val="22"/>
              </w:rPr>
              <w:t xml:space="preserve"> 10 szt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5542AE">
        <w:trPr>
          <w:trHeight w:val="260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pStyle w:val="Standard"/>
              <w:shd w:val="clear" w:color="auto" w:fill="FFFFFF"/>
              <w:autoSpaceDE w:val="0"/>
              <w:snapToGrid w:val="0"/>
              <w:rPr>
                <w:sz w:val="22"/>
                <w:szCs w:val="22"/>
              </w:rPr>
            </w:pPr>
            <w:r w:rsidRPr="003643E2">
              <w:rPr>
                <w:b/>
              </w:rPr>
              <w:t>Wyposażenie</w:t>
            </w:r>
          </w:p>
        </w:tc>
      </w:tr>
      <w:tr w:rsidR="009D3AB7" w:rsidRPr="00467341" w:rsidTr="00670E8B">
        <w:trPr>
          <w:trHeight w:val="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467341">
              <w:rPr>
                <w:b/>
                <w:bCs/>
                <w:sz w:val="22"/>
                <w:szCs w:val="22"/>
              </w:rPr>
              <w:t>ompa laparoskopowa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Pompa do przepłukiwania oraz </w:t>
            </w:r>
            <w:r w:rsidRPr="00F65C7D">
              <w:rPr>
                <w:bCs/>
                <w:sz w:val="22"/>
                <w:szCs w:val="22"/>
              </w:rPr>
              <w:t>odsysania</w:t>
            </w:r>
            <w:r>
              <w:rPr>
                <w:bCs/>
                <w:sz w:val="22"/>
                <w:szCs w:val="22"/>
              </w:rPr>
              <w:t>,</w:t>
            </w:r>
            <w:r w:rsidRPr="00F65C7D">
              <w:rPr>
                <w:bCs/>
                <w:sz w:val="22"/>
                <w:szCs w:val="22"/>
              </w:rPr>
              <w:t xml:space="preserve"> </w:t>
            </w:r>
            <w:r w:rsidRPr="00F65C7D">
              <w:rPr>
                <w:sz w:val="22"/>
                <w:szCs w:val="22"/>
              </w:rPr>
              <w:t>przeznaczona do operacji   laparoskopowych</w:t>
            </w:r>
            <w:r w:rsidRPr="00F65C7D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Możliwość niezależnego wyb</w:t>
            </w:r>
            <w:r>
              <w:rPr>
                <w:sz w:val="22"/>
                <w:szCs w:val="22"/>
              </w:rPr>
              <w:t>oru funkcji ssanie lub płukanie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Nominalny z</w:t>
            </w:r>
            <w:r w:rsidRPr="00467341">
              <w:rPr>
                <w:sz w:val="22"/>
                <w:szCs w:val="22"/>
              </w:rPr>
              <w:t xml:space="preserve">akres ciśnienia płukania do 400 mmHg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B22DB3">
        <w:trPr>
          <w:trHeight w:val="2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rPr>
                <w:sz w:val="22"/>
                <w:szCs w:val="22"/>
              </w:rPr>
            </w:pPr>
            <w:r w:rsidRPr="0075699F">
              <w:rPr>
                <w:sz w:val="22"/>
                <w:szCs w:val="22"/>
              </w:rPr>
              <w:t xml:space="preserve">Nominalny zakres przepływu płukania/ssania do 2.000 ml/min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Ciśnienie ssania nie mniejsze niż -50 kPa</w:t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Montowana na boku wózka laparoskopowgo</w:t>
            </w:r>
            <w:r w:rsidRPr="00467341">
              <w:rPr>
                <w:sz w:val="22"/>
                <w:szCs w:val="22"/>
              </w:rPr>
              <w:br w:type="page"/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56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Wielorazowe dreny autoklawowalne do pompy minimum 20 cykli sterylizacyjnych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B22DB3">
        <w:trPr>
          <w:trHeight w:val="2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75699F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75699F" w:rsidRDefault="009D3AB7" w:rsidP="009D3AB7">
            <w:pPr>
              <w:rPr>
                <w:sz w:val="22"/>
                <w:szCs w:val="22"/>
              </w:rPr>
            </w:pPr>
            <w:r w:rsidRPr="0075699F">
              <w:rPr>
                <w:sz w:val="22"/>
                <w:szCs w:val="22"/>
              </w:rPr>
              <w:t>Uchwyt do mocowania pompy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3643E2">
        <w:trPr>
          <w:trHeight w:val="392"/>
        </w:trPr>
        <w:tc>
          <w:tcPr>
            <w:tcW w:w="8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Pojemnik  wielorazowy na płyn odessany</w:t>
            </w:r>
          </w:p>
        </w:tc>
        <w:tc>
          <w:tcPr>
            <w:tcW w:w="2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3643E2">
        <w:trPr>
          <w:trHeight w:val="392"/>
        </w:trPr>
        <w:tc>
          <w:tcPr>
            <w:tcW w:w="13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643E2" w:rsidRDefault="009D3AB7" w:rsidP="009D3AB7">
            <w:pPr>
              <w:pStyle w:val="Standard"/>
              <w:shd w:val="clear" w:color="auto" w:fill="FFFFFF"/>
              <w:autoSpaceDE w:val="0"/>
              <w:snapToGrid w:val="0"/>
              <w:rPr>
                <w:b/>
              </w:rPr>
            </w:pPr>
            <w:r w:rsidRPr="003643E2">
              <w:rPr>
                <w:b/>
              </w:rPr>
              <w:t xml:space="preserve">Wyposażenie </w:t>
            </w:r>
            <w:r>
              <w:rPr>
                <w:b/>
              </w:rPr>
              <w:t>pozostałe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  <w:r w:rsidRPr="00467341">
              <w:rPr>
                <w:b/>
                <w:bCs/>
                <w:sz w:val="22"/>
                <w:szCs w:val="22"/>
              </w:rPr>
              <w:t>ózek do zestawu laparoskopowego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467341">
              <w:rPr>
                <w:sz w:val="22"/>
                <w:szCs w:val="22"/>
              </w:rPr>
              <w:t>inimum 3</w:t>
            </w:r>
            <w:r>
              <w:rPr>
                <w:sz w:val="22"/>
                <w:szCs w:val="22"/>
              </w:rPr>
              <w:t xml:space="preserve"> półki</w:t>
            </w:r>
            <w:r w:rsidRPr="00467341">
              <w:rPr>
                <w:sz w:val="22"/>
                <w:szCs w:val="22"/>
              </w:rPr>
              <w:t>, umożliwiające ustawienie wszystkich urządzeń wchodzących w skład zestawu toru wizyjnego</w:t>
            </w:r>
            <w:r>
              <w:rPr>
                <w:sz w:val="22"/>
                <w:szCs w:val="22"/>
              </w:rPr>
              <w:t xml:space="preserve">, w tym minimum </w:t>
            </w:r>
            <w:r w:rsidRPr="00467341">
              <w:rPr>
                <w:sz w:val="22"/>
                <w:szCs w:val="22"/>
              </w:rPr>
              <w:t>dwie o regulowanej wysokości.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Uchwyt na głowicę kamery.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Uchwyt na płyny infuzyjne, wysokość regulowana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F65C7D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Uchwyt do mocowania światłowodu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Minimum dwa kółka z blokadą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b/>
                <w:bCs/>
                <w:sz w:val="22"/>
                <w:szCs w:val="22"/>
              </w:rPr>
              <w:t>Optyki i światłowody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670E8B">
        <w:trPr>
          <w:trHeight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b/>
                <w:bCs/>
                <w:sz w:val="22"/>
                <w:szCs w:val="22"/>
              </w:rPr>
              <w:t>Optyka laparoskopowa</w:t>
            </w:r>
            <w:r w:rsidRPr="00467341">
              <w:rPr>
                <w:sz w:val="22"/>
                <w:szCs w:val="22"/>
              </w:rPr>
              <w:t xml:space="preserve"> kąt patrzenia 30 stopni  średnica 10 mm długość  robocza 300-330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b/>
                <w:bCs/>
                <w:sz w:val="22"/>
                <w:szCs w:val="22"/>
              </w:rPr>
              <w:t>Optyka laparoskopowa</w:t>
            </w:r>
            <w:r w:rsidRPr="00467341">
              <w:rPr>
                <w:sz w:val="22"/>
                <w:szCs w:val="22"/>
              </w:rPr>
              <w:t xml:space="preserve"> kąt patrzenia 0 stopni  średnica 10 mm długość  robocza 300-330 mm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50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Kosz do sterylizacji optyki laparoskopowej z wymiennymi leżami </w:t>
            </w:r>
            <w:r>
              <w:rPr>
                <w:sz w:val="22"/>
                <w:szCs w:val="22"/>
              </w:rPr>
              <w:t xml:space="preserve">silikonowymi – </w:t>
            </w:r>
            <w:r w:rsidRPr="0046734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szt.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75699F">
              <w:rPr>
                <w:b/>
                <w:bCs/>
                <w:sz w:val="22"/>
                <w:szCs w:val="22"/>
              </w:rPr>
              <w:t>Światłowód</w:t>
            </w:r>
            <w:r w:rsidRPr="0075699F">
              <w:rPr>
                <w:sz w:val="22"/>
                <w:szCs w:val="22"/>
              </w:rPr>
              <w:t xml:space="preserve"> średnica wiązki 4,5-5mm, długość minimum 300 cm, wymienne końcówki do optyk i różnych typów źródeł światła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 w:rsidRPr="00467341">
              <w:rPr>
                <w:b/>
                <w:bCs/>
                <w:sz w:val="22"/>
                <w:szCs w:val="22"/>
              </w:rPr>
              <w:t>Trokary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18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Prowadnica/ka</w:t>
            </w:r>
            <w:r>
              <w:rPr>
                <w:sz w:val="22"/>
                <w:szCs w:val="22"/>
              </w:rPr>
              <w:t xml:space="preserve">niula trokaru średnica 5-5,5 mm </w:t>
            </w:r>
            <w:r w:rsidRPr="00F65C7D">
              <w:rPr>
                <w:b/>
                <w:sz w:val="22"/>
                <w:szCs w:val="22"/>
              </w:rPr>
              <w:t>– 2 szt.</w:t>
            </w:r>
            <w:r>
              <w:rPr>
                <w:sz w:val="22"/>
                <w:szCs w:val="22"/>
              </w:rPr>
              <w:br/>
              <w:t>- minimum trzy-</w:t>
            </w:r>
            <w:r w:rsidRPr="00467341">
              <w:rPr>
                <w:sz w:val="22"/>
                <w:szCs w:val="22"/>
              </w:rPr>
              <w:t xml:space="preserve">elementowa z zaworem kulowym, </w:t>
            </w:r>
            <w:r w:rsidRPr="00467341">
              <w:rPr>
                <w:sz w:val="22"/>
                <w:szCs w:val="22"/>
              </w:rPr>
              <w:br/>
              <w:t>- długość robocza 100-110 mm.</w:t>
            </w:r>
            <w:r w:rsidRPr="00467341">
              <w:rPr>
                <w:sz w:val="22"/>
                <w:szCs w:val="22"/>
              </w:rPr>
              <w:br/>
              <w:t xml:space="preserve">- końcówka prosta              </w:t>
            </w:r>
            <w:r w:rsidRPr="00467341">
              <w:rPr>
                <w:sz w:val="22"/>
                <w:szCs w:val="22"/>
              </w:rPr>
              <w:br/>
              <w:t xml:space="preserve">- kaniula z portem podłączenia do gazu insuflacyjnego, </w:t>
            </w:r>
            <w:r w:rsidRPr="00467341">
              <w:rPr>
                <w:sz w:val="22"/>
                <w:szCs w:val="22"/>
              </w:rPr>
              <w:br/>
              <w:t>- z wymiennymi kranikami ułatwiającymi pełną sterylizację portu</w:t>
            </w:r>
            <w:r w:rsidRPr="00467341">
              <w:rPr>
                <w:sz w:val="22"/>
                <w:szCs w:val="22"/>
              </w:rPr>
              <w:br/>
              <w:t>- z kompletem uszczelek portu narzędzia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Uszczelki do troakarów komplet </w:t>
            </w:r>
            <w:r>
              <w:rPr>
                <w:sz w:val="22"/>
                <w:szCs w:val="22"/>
              </w:rPr>
              <w:t xml:space="preserve">- </w:t>
            </w:r>
            <w:r w:rsidRPr="00467341">
              <w:rPr>
                <w:sz w:val="22"/>
                <w:szCs w:val="22"/>
              </w:rPr>
              <w:t>min</w:t>
            </w:r>
            <w:r>
              <w:rPr>
                <w:sz w:val="22"/>
                <w:szCs w:val="22"/>
              </w:rPr>
              <w:t>.</w:t>
            </w:r>
            <w:r w:rsidRPr="00467341">
              <w:rPr>
                <w:sz w:val="22"/>
                <w:szCs w:val="22"/>
              </w:rPr>
              <w:t xml:space="preserve"> 10 szt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Obturator typu  piramidalnego do trokaru/kaniuli </w:t>
            </w:r>
            <w:r>
              <w:rPr>
                <w:sz w:val="22"/>
                <w:szCs w:val="22"/>
              </w:rPr>
              <w:t>5-5,5 mm  do kaniuli 100-110 mm – 2 szt.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18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Prowadnica/kani</w:t>
            </w:r>
            <w:r>
              <w:rPr>
                <w:sz w:val="22"/>
                <w:szCs w:val="22"/>
              </w:rPr>
              <w:t xml:space="preserve">ula trokaru średnica 10-10,5mm </w:t>
            </w:r>
            <w:r w:rsidRPr="00F65C7D">
              <w:rPr>
                <w:b/>
                <w:sz w:val="22"/>
                <w:szCs w:val="22"/>
              </w:rPr>
              <w:t>– 2 szt.</w:t>
            </w:r>
            <w:r w:rsidRPr="00467341">
              <w:rPr>
                <w:sz w:val="22"/>
                <w:szCs w:val="22"/>
              </w:rPr>
              <w:br/>
              <w:t xml:space="preserve">- minimum trzy elementowa z zaworem kulowym, </w:t>
            </w:r>
            <w:r w:rsidRPr="00467341">
              <w:rPr>
                <w:sz w:val="22"/>
                <w:szCs w:val="22"/>
              </w:rPr>
              <w:br/>
              <w:t>- długość robocza 100-110 mm.</w:t>
            </w:r>
            <w:r w:rsidRPr="00467341">
              <w:rPr>
                <w:sz w:val="22"/>
                <w:szCs w:val="22"/>
              </w:rPr>
              <w:br/>
              <w:t xml:space="preserve">- końcówka prosta                </w:t>
            </w:r>
            <w:r w:rsidRPr="00467341">
              <w:rPr>
                <w:sz w:val="22"/>
                <w:szCs w:val="22"/>
              </w:rPr>
              <w:br/>
              <w:t xml:space="preserve">- kaniula z portem podłączenia do gazu insuflacyjnego, </w:t>
            </w:r>
            <w:r w:rsidRPr="00467341">
              <w:rPr>
                <w:sz w:val="22"/>
                <w:szCs w:val="22"/>
              </w:rPr>
              <w:br/>
              <w:t>- z wymiennymi kranikami ułatwiającymi pełną sterylizację portu</w:t>
            </w:r>
            <w:r w:rsidRPr="00467341">
              <w:rPr>
                <w:sz w:val="22"/>
                <w:szCs w:val="22"/>
              </w:rPr>
              <w:br/>
              <w:t>- z uszczelką portu narzędzia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670E8B">
        <w:trPr>
          <w:trHeight w:val="4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Uszczelki do troakarów komplet </w:t>
            </w:r>
            <w:r>
              <w:rPr>
                <w:sz w:val="22"/>
                <w:szCs w:val="22"/>
              </w:rPr>
              <w:t xml:space="preserve">- </w:t>
            </w:r>
            <w:r w:rsidRPr="00467341">
              <w:rPr>
                <w:sz w:val="22"/>
                <w:szCs w:val="22"/>
              </w:rPr>
              <w:t>min</w:t>
            </w:r>
            <w:r>
              <w:rPr>
                <w:sz w:val="22"/>
                <w:szCs w:val="22"/>
              </w:rPr>
              <w:t>.</w:t>
            </w:r>
            <w:r w:rsidRPr="00467341">
              <w:rPr>
                <w:sz w:val="22"/>
                <w:szCs w:val="22"/>
              </w:rPr>
              <w:t xml:space="preserve"> 10 szt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5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Obturator typu  pirami</w:t>
            </w:r>
            <w:r>
              <w:rPr>
                <w:sz w:val="22"/>
                <w:szCs w:val="22"/>
              </w:rPr>
              <w:t>dalnego do trokaru/kaniuli 10-10,5 mm</w:t>
            </w:r>
            <w:r w:rsidRPr="00467341">
              <w:rPr>
                <w:sz w:val="22"/>
                <w:szCs w:val="22"/>
              </w:rPr>
              <w:t>, 100-110 mm</w:t>
            </w:r>
            <w:r>
              <w:rPr>
                <w:sz w:val="22"/>
                <w:szCs w:val="22"/>
              </w:rPr>
              <w:t xml:space="preserve"> – 1 szt.</w:t>
            </w:r>
            <w:r w:rsidRPr="00467341">
              <w:rPr>
                <w:sz w:val="22"/>
                <w:szCs w:val="22"/>
              </w:rPr>
              <w:t xml:space="preserve"> </w:t>
            </w:r>
            <w:r w:rsidRPr="0046734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9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Gwóźdź tzw "bezpieczny" </w:t>
            </w:r>
            <w:r w:rsidRPr="00467341">
              <w:rPr>
                <w:sz w:val="22"/>
                <w:szCs w:val="22"/>
              </w:rPr>
              <w:t xml:space="preserve">z automatyczną funkcją </w:t>
            </w:r>
            <w:r>
              <w:rPr>
                <w:sz w:val="22"/>
                <w:szCs w:val="22"/>
              </w:rPr>
              <w:t xml:space="preserve">ochronną minimum dwuelementowy. </w:t>
            </w:r>
            <w:r w:rsidRPr="00467341">
              <w:rPr>
                <w:sz w:val="22"/>
                <w:szCs w:val="22"/>
              </w:rPr>
              <w:t xml:space="preserve">W zestawie </w:t>
            </w:r>
            <w:r>
              <w:rPr>
                <w:sz w:val="22"/>
                <w:szCs w:val="22"/>
              </w:rPr>
              <w:t xml:space="preserve">płaszcz z zakończeniem tnącym, </w:t>
            </w:r>
            <w:r w:rsidRPr="00467341">
              <w:rPr>
                <w:sz w:val="22"/>
                <w:szCs w:val="22"/>
              </w:rPr>
              <w:t>uchwyt z mocowanym sprężynowo prętem ochronnym. Do prowadnicy trokaru/kaniuli  10-10,5 mm o dł. roboczej 100-110 mm</w:t>
            </w:r>
            <w:r>
              <w:rPr>
                <w:sz w:val="22"/>
                <w:szCs w:val="22"/>
              </w:rPr>
              <w:t xml:space="preserve"> – 1 szt.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6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Adapter redukujący do trokaru 10-10,5 umożliwiający prace na</w:t>
            </w:r>
            <w:r>
              <w:rPr>
                <w:sz w:val="22"/>
                <w:szCs w:val="22"/>
              </w:rPr>
              <w:t>rzędziem 5 mm -</w:t>
            </w:r>
            <w:r w:rsidRPr="00467341">
              <w:rPr>
                <w:sz w:val="22"/>
                <w:szCs w:val="22"/>
              </w:rPr>
              <w:t xml:space="preserve"> 5 szt.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467341">
              <w:rPr>
                <w:b/>
                <w:bCs/>
                <w:sz w:val="22"/>
                <w:szCs w:val="22"/>
              </w:rPr>
              <w:t>arzędzia mono</w:t>
            </w:r>
            <w:r>
              <w:rPr>
                <w:b/>
                <w:bCs/>
                <w:sz w:val="22"/>
                <w:szCs w:val="22"/>
              </w:rPr>
              <w:t>polarne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1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b/>
                <w:bCs/>
                <w:sz w:val="22"/>
                <w:szCs w:val="22"/>
              </w:rPr>
              <w:t>Nożyczki monopolarne "Metzenbaum",</w:t>
            </w:r>
            <w:r w:rsidRPr="00467341">
              <w:rPr>
                <w:sz w:val="22"/>
                <w:szCs w:val="22"/>
              </w:rPr>
              <w:t xml:space="preserve"> obie bransze ruchome długość bransz 23-25 mm, dług</w:t>
            </w:r>
            <w:r>
              <w:rPr>
                <w:sz w:val="22"/>
                <w:szCs w:val="22"/>
              </w:rPr>
              <w:t>ość robocza osłony  310-330 mm</w:t>
            </w:r>
            <w:r w:rsidRPr="0046734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średnica osłony 5 mm</w:t>
            </w:r>
            <w:r w:rsidRPr="00467341">
              <w:rPr>
                <w:sz w:val="22"/>
                <w:szCs w:val="22"/>
              </w:rPr>
              <w:t xml:space="preserve">, komplet - część robocza/osłona z elementem ułatwiającym obrót oraz z przyciskiem ułatwiającym demontaż/wymianę części roboczej, rękojeść narzędzia z systemem zapięcia zatrzaskowego na tzw "klik"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1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reparator „Ma</w:t>
            </w:r>
            <w:r w:rsidRPr="00467341">
              <w:rPr>
                <w:b/>
                <w:bCs/>
                <w:sz w:val="22"/>
                <w:szCs w:val="22"/>
              </w:rPr>
              <w:t>ryland”</w:t>
            </w:r>
            <w:r w:rsidRPr="00467341">
              <w:rPr>
                <w:sz w:val="22"/>
                <w:szCs w:val="22"/>
              </w:rPr>
              <w:t>, obie bransze ruchome długość bransz</w:t>
            </w:r>
            <w:r>
              <w:rPr>
                <w:sz w:val="22"/>
                <w:szCs w:val="22"/>
              </w:rPr>
              <w:t xml:space="preserve"> </w:t>
            </w:r>
            <w:r w:rsidRPr="0046734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-22 mm, długość robocza osłony 310-330 mm</w:t>
            </w:r>
            <w:r w:rsidRPr="0046734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średnica osłony 5 mm</w:t>
            </w:r>
            <w:r w:rsidRPr="00467341">
              <w:rPr>
                <w:sz w:val="22"/>
                <w:szCs w:val="22"/>
              </w:rPr>
              <w:t>, komplet - część robocza/osłona z elementem ułatwiającym obrót oraz z przyciskiem ułatwiającym demontaż/wymianę części roboczej, rękojeść narzędzia z systemem zapięcia zatrzaskowego na tzw</w:t>
            </w:r>
            <w:r>
              <w:rPr>
                <w:sz w:val="22"/>
                <w:szCs w:val="22"/>
              </w:rPr>
              <w:t>.</w:t>
            </w:r>
            <w:r w:rsidRPr="00467341">
              <w:rPr>
                <w:sz w:val="22"/>
                <w:szCs w:val="22"/>
              </w:rPr>
              <w:t xml:space="preserve"> "klik"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6A1083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b/>
                <w:bCs/>
                <w:sz w:val="22"/>
                <w:szCs w:val="22"/>
              </w:rPr>
              <w:t>Kleszczy</w:t>
            </w:r>
            <w:r>
              <w:rPr>
                <w:b/>
                <w:bCs/>
                <w:sz w:val="22"/>
                <w:szCs w:val="22"/>
              </w:rPr>
              <w:t>ki chwytające tzw "Endo Clinch"</w:t>
            </w:r>
            <w:r w:rsidRPr="00467341">
              <w:rPr>
                <w:sz w:val="22"/>
                <w:szCs w:val="22"/>
              </w:rPr>
              <w:t>, obie bransze ruchome długość bransz  25-26  mm, długo</w:t>
            </w:r>
            <w:r>
              <w:rPr>
                <w:sz w:val="22"/>
                <w:szCs w:val="22"/>
              </w:rPr>
              <w:t>ść robocza osłony  310-330 mm, średnica osłony 5 mm</w:t>
            </w:r>
            <w:r w:rsidRPr="00467341">
              <w:rPr>
                <w:sz w:val="22"/>
                <w:szCs w:val="22"/>
              </w:rPr>
              <w:t>, komplet - część robocza/osłona z elementem ułatwiającym obrót oraz z przyciskiem ułatwiającym demontaż/wymianę części roboczej, rękojeść narzędzia z systemem zapięcia zatrzaskowego na tzw</w:t>
            </w:r>
            <w:r>
              <w:rPr>
                <w:sz w:val="22"/>
                <w:szCs w:val="22"/>
              </w:rPr>
              <w:t>.</w:t>
            </w:r>
            <w:r w:rsidRPr="00467341">
              <w:rPr>
                <w:sz w:val="22"/>
                <w:szCs w:val="22"/>
              </w:rPr>
              <w:t xml:space="preserve"> "klik"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1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Kabel do narzędzi </w:t>
            </w:r>
            <w:r>
              <w:rPr>
                <w:sz w:val="22"/>
                <w:szCs w:val="22"/>
              </w:rPr>
              <w:t xml:space="preserve">monopolarnych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597291">
        <w:trPr>
          <w:trHeight w:val="1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Pr="00467341">
              <w:rPr>
                <w:b/>
                <w:bCs/>
                <w:sz w:val="22"/>
                <w:szCs w:val="22"/>
              </w:rPr>
              <w:t>estaw do szycia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4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Imadło laparoskopowe 5 mm., długość robocza 310-330 mm., o branszy tzw. podgiętej w lewo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49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Imadło laparoskopowe 5 mm., długość robocza 310-330 mm., o branszy tzw</w:t>
            </w:r>
            <w:r>
              <w:rPr>
                <w:sz w:val="22"/>
                <w:szCs w:val="22"/>
              </w:rPr>
              <w:t>.</w:t>
            </w:r>
            <w:r w:rsidRPr="00467341">
              <w:rPr>
                <w:sz w:val="22"/>
                <w:szCs w:val="22"/>
              </w:rPr>
              <w:t xml:space="preserve"> podgiętej w prawo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26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9D3AB7" w:rsidRPr="00A20EEB" w:rsidRDefault="009D3AB7" w:rsidP="009D3AB7">
            <w:pPr>
              <w:ind w:right="-51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Pr="00467341">
              <w:rPr>
                <w:b/>
                <w:bCs/>
                <w:sz w:val="22"/>
                <w:szCs w:val="22"/>
              </w:rPr>
              <w:t xml:space="preserve">arzędzia bipolarne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597291">
        <w:trPr>
          <w:trHeight w:val="12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Narzędzie laparoskopowe modularne bipolarne minimum trzy elementowe długość osłony  310-330 mm średnica 5-5,5 mm z końcówką roboczą bra</w:t>
            </w:r>
            <w:r>
              <w:rPr>
                <w:sz w:val="22"/>
                <w:szCs w:val="22"/>
              </w:rPr>
              <w:t>nsze  22-25 mm., typ „Meryland”</w:t>
            </w:r>
            <w:r w:rsidRPr="00467341">
              <w:rPr>
                <w:sz w:val="22"/>
                <w:szCs w:val="22"/>
              </w:rPr>
              <w:t xml:space="preserve">, rękojeść z elementem ułatwiającym pozycjonowanie narzędzia oraz szybkozłączem ułatwiającym zamianę wkładu/elementu zabiegowego jak i demontaż </w:t>
            </w:r>
            <w:r>
              <w:rPr>
                <w:sz w:val="22"/>
                <w:szCs w:val="22"/>
              </w:rPr>
              <w:t>– 1 szt.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1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 xml:space="preserve">Narzędzie laparoskopowe modularne bipolarne minimum trzy elementowe długość osłony  310-330 mm średnica 5-5,5 mm z końcówką roboczą bransze 22-25 mm.,  typ „okienkowy” – rękojeść z elementem ułatwiającym pozycjonowanie narzędzia oraz szybkozłączem ułatwiającym zamianę wkładu/elementu zabiegowego jak i demontaż </w:t>
            </w:r>
            <w:r>
              <w:rPr>
                <w:sz w:val="22"/>
                <w:szCs w:val="22"/>
              </w:rPr>
              <w:t>– 1 szt.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597291">
        <w:trPr>
          <w:trHeight w:val="26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kabel do narzędzi bipolarnych</w:t>
            </w:r>
            <w:r>
              <w:rPr>
                <w:sz w:val="22"/>
                <w:szCs w:val="22"/>
              </w:rPr>
              <w:t xml:space="preserve"> – 1 szt.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597291">
        <w:trPr>
          <w:trHeight w:val="3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Pr="00467341">
              <w:rPr>
                <w:b/>
                <w:bCs/>
                <w:sz w:val="22"/>
                <w:szCs w:val="22"/>
              </w:rPr>
              <w:t>sak standard</w:t>
            </w:r>
            <w:r>
              <w:rPr>
                <w:b/>
                <w:bCs/>
                <w:sz w:val="22"/>
                <w:szCs w:val="22"/>
              </w:rPr>
              <w:t xml:space="preserve"> – 1 szt.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  <w:tr w:rsidR="009D3AB7" w:rsidRPr="00467341" w:rsidTr="004F60A8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3AB7" w:rsidRPr="00394447" w:rsidRDefault="009D3AB7" w:rsidP="009D3AB7">
            <w:pPr>
              <w:pStyle w:val="Akapitzlist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3AB7" w:rsidRPr="00467341" w:rsidRDefault="009D3AB7" w:rsidP="009D3AB7">
            <w:pPr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Rurka do spłukiwania i ssania z centralnymi i bocznymi otworami, dł. robocza 400- 410 mm. z wymiennym kranikiem/zaworem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D3AB7" w:rsidRPr="00467341" w:rsidRDefault="009D3AB7" w:rsidP="009D3AB7">
            <w:pPr>
              <w:snapToGrid w:val="0"/>
              <w:jc w:val="center"/>
              <w:rPr>
                <w:sz w:val="22"/>
                <w:szCs w:val="22"/>
              </w:rPr>
            </w:pPr>
            <w:r w:rsidRPr="00467341">
              <w:rPr>
                <w:sz w:val="22"/>
                <w:szCs w:val="22"/>
              </w:rPr>
              <w:t>Tak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9D3AB7" w:rsidRPr="00467341" w:rsidRDefault="009D3AB7" w:rsidP="009D3AB7">
            <w:pPr>
              <w:pStyle w:val="Standard"/>
              <w:shd w:val="clear" w:color="auto" w:fill="FFFFFF"/>
              <w:autoSpaceDE w:val="0"/>
              <w:snapToGri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</w:p>
        </w:tc>
      </w:tr>
    </w:tbl>
    <w:p w:rsidR="00FC4286" w:rsidRDefault="00FC4286" w:rsidP="00597291"/>
    <w:p w:rsidR="00221F0B" w:rsidRDefault="00221F0B" w:rsidP="00597291"/>
    <w:p w:rsidR="00221F0B" w:rsidRDefault="00221F0B" w:rsidP="00597291"/>
    <w:p w:rsidR="00221F0B" w:rsidRDefault="00221F0B" w:rsidP="00597291"/>
    <w:p w:rsidR="00221F0B" w:rsidRDefault="00221F0B" w:rsidP="00597291"/>
    <w:p w:rsidR="00221F0B" w:rsidRDefault="00221F0B" w:rsidP="00597291"/>
    <w:p w:rsidR="00221F0B" w:rsidRDefault="00221F0B" w:rsidP="00221F0B">
      <w:pPr>
        <w:ind w:left="7788"/>
        <w:jc w:val="center"/>
      </w:pPr>
      <w:r>
        <w:t>………………………….</w:t>
      </w:r>
    </w:p>
    <w:p w:rsidR="00221F0B" w:rsidRDefault="00221F0B" w:rsidP="00221F0B">
      <w:pPr>
        <w:ind w:left="7788"/>
        <w:jc w:val="center"/>
      </w:pPr>
      <w:r>
        <w:t>podpis</w:t>
      </w:r>
    </w:p>
    <w:sectPr w:rsidR="00221F0B" w:rsidSect="00EA44E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087" w:rsidRDefault="00813087" w:rsidP="00813087">
      <w:r>
        <w:separator/>
      </w:r>
    </w:p>
  </w:endnote>
  <w:endnote w:type="continuationSeparator" w:id="0">
    <w:p w:rsidR="00813087" w:rsidRDefault="00813087" w:rsidP="0081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433783"/>
      <w:docPartObj>
        <w:docPartGallery w:val="Page Numbers (Bottom of Page)"/>
        <w:docPartUnique/>
      </w:docPartObj>
    </w:sdtPr>
    <w:sdtEndPr/>
    <w:sdtContent>
      <w:p w:rsidR="00813087" w:rsidRDefault="008130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EB5">
          <w:rPr>
            <w:noProof/>
          </w:rPr>
          <w:t>10</w:t>
        </w:r>
        <w:r>
          <w:fldChar w:fldCharType="end"/>
        </w:r>
      </w:p>
    </w:sdtContent>
  </w:sdt>
  <w:p w:rsidR="00813087" w:rsidRDefault="008130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087" w:rsidRDefault="00813087" w:rsidP="00813087">
      <w:r>
        <w:separator/>
      </w:r>
    </w:p>
  </w:footnote>
  <w:footnote w:type="continuationSeparator" w:id="0">
    <w:p w:rsidR="00813087" w:rsidRDefault="00813087" w:rsidP="0081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087" w:rsidRPr="00813087" w:rsidRDefault="00813087">
    <w:pPr>
      <w:pStyle w:val="Nagwek"/>
      <w:rPr>
        <w:rFonts w:ascii="Calibri Light" w:hAnsi="Calibri Light"/>
        <w:sz w:val="22"/>
        <w:szCs w:val="22"/>
      </w:rPr>
    </w:pPr>
    <w:r w:rsidRPr="00813087">
      <w:rPr>
        <w:rFonts w:ascii="Calibri Light" w:hAnsi="Calibri Light"/>
        <w:sz w:val="22"/>
        <w:szCs w:val="22"/>
      </w:rPr>
      <w:t>Znak sprawy DZP.262.224.2019</w:t>
    </w:r>
  </w:p>
  <w:p w:rsidR="00813087" w:rsidRDefault="008130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23736"/>
    <w:multiLevelType w:val="hybridMultilevel"/>
    <w:tmpl w:val="72A6A52A"/>
    <w:lvl w:ilvl="0" w:tplc="DE6A14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F71B3"/>
    <w:multiLevelType w:val="hybridMultilevel"/>
    <w:tmpl w:val="E5D83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F28C1"/>
    <w:multiLevelType w:val="hybridMultilevel"/>
    <w:tmpl w:val="7DEEA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86"/>
    <w:rsid w:val="00142402"/>
    <w:rsid w:val="00221F0B"/>
    <w:rsid w:val="002350AC"/>
    <w:rsid w:val="00276444"/>
    <w:rsid w:val="00287C35"/>
    <w:rsid w:val="002A4BAE"/>
    <w:rsid w:val="002A5CB0"/>
    <w:rsid w:val="002C6A81"/>
    <w:rsid w:val="00340589"/>
    <w:rsid w:val="003643E2"/>
    <w:rsid w:val="00380B32"/>
    <w:rsid w:val="00394447"/>
    <w:rsid w:val="00401CFD"/>
    <w:rsid w:val="00453C4F"/>
    <w:rsid w:val="004C29F3"/>
    <w:rsid w:val="004F60A8"/>
    <w:rsid w:val="005305E3"/>
    <w:rsid w:val="005945E8"/>
    <w:rsid w:val="00597291"/>
    <w:rsid w:val="00607058"/>
    <w:rsid w:val="00670E8B"/>
    <w:rsid w:val="0069176F"/>
    <w:rsid w:val="006A1083"/>
    <w:rsid w:val="0075699F"/>
    <w:rsid w:val="00756A87"/>
    <w:rsid w:val="00757BE9"/>
    <w:rsid w:val="00760451"/>
    <w:rsid w:val="007672DC"/>
    <w:rsid w:val="007A4875"/>
    <w:rsid w:val="007D7A19"/>
    <w:rsid w:val="00813087"/>
    <w:rsid w:val="00813CA2"/>
    <w:rsid w:val="00861C1C"/>
    <w:rsid w:val="00923285"/>
    <w:rsid w:val="00931E03"/>
    <w:rsid w:val="00962051"/>
    <w:rsid w:val="00967AEC"/>
    <w:rsid w:val="009D2F81"/>
    <w:rsid w:val="009D3AB7"/>
    <w:rsid w:val="00A20EEB"/>
    <w:rsid w:val="00A270E8"/>
    <w:rsid w:val="00A639CC"/>
    <w:rsid w:val="00B22DB3"/>
    <w:rsid w:val="00B544EC"/>
    <w:rsid w:val="00B93F28"/>
    <w:rsid w:val="00BB460A"/>
    <w:rsid w:val="00C462A0"/>
    <w:rsid w:val="00D30EB5"/>
    <w:rsid w:val="00DB2AFD"/>
    <w:rsid w:val="00DD3750"/>
    <w:rsid w:val="00DF75BF"/>
    <w:rsid w:val="00E10DE3"/>
    <w:rsid w:val="00E15476"/>
    <w:rsid w:val="00E44C7C"/>
    <w:rsid w:val="00EA44E9"/>
    <w:rsid w:val="00EB765D"/>
    <w:rsid w:val="00EE7BD1"/>
    <w:rsid w:val="00F25B4B"/>
    <w:rsid w:val="00F65C7D"/>
    <w:rsid w:val="00FA6B8E"/>
    <w:rsid w:val="00FC2C5B"/>
    <w:rsid w:val="00FC4286"/>
    <w:rsid w:val="00F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8CFDD-9A78-47BF-8C6A-786B1755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uiPriority w:val="99"/>
    <w:rsid w:val="00FC4286"/>
    <w:pPr>
      <w:spacing w:after="200" w:line="276" w:lineRule="auto"/>
    </w:pPr>
    <w:rPr>
      <w:rFonts w:ascii="Calibri" w:eastAsia="MS Mincho" w:hAnsi="Calibri" w:cs="Calibri"/>
      <w:color w:val="000000"/>
      <w:u w:color="000000"/>
      <w:lang w:eastAsia="pl-PL"/>
    </w:rPr>
  </w:style>
  <w:style w:type="paragraph" w:styleId="Akapitzlist">
    <w:name w:val="List Paragraph"/>
    <w:basedOn w:val="Normalny"/>
    <w:uiPriority w:val="34"/>
    <w:qFormat/>
    <w:rsid w:val="002A5CB0"/>
    <w:pPr>
      <w:ind w:left="720"/>
      <w:contextualSpacing/>
    </w:pPr>
  </w:style>
  <w:style w:type="paragraph" w:customStyle="1" w:styleId="Standard">
    <w:name w:val="Standard"/>
    <w:rsid w:val="002A4B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130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0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30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30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B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E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E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E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E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DB9AD-DBA3-4EF0-82F4-0F778127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1826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Kostera</dc:creator>
  <cp:keywords/>
  <dc:description/>
  <cp:lastModifiedBy>Piotr Włodkowski</cp:lastModifiedBy>
  <cp:revision>5</cp:revision>
  <cp:lastPrinted>2019-11-28T13:01:00Z</cp:lastPrinted>
  <dcterms:created xsi:type="dcterms:W3CDTF">2019-11-28T08:58:00Z</dcterms:created>
  <dcterms:modified xsi:type="dcterms:W3CDTF">2019-11-28T13:05:00Z</dcterms:modified>
</cp:coreProperties>
</file>