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301" w:rsidRDefault="00B427F1">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 nr 4 do SIWZ</w:t>
      </w:r>
    </w:p>
    <w:p w:rsidR="00D30301" w:rsidRDefault="00D30301">
      <w:pPr>
        <w:pStyle w:val="Teksttreci41"/>
        <w:shd w:val="clear" w:color="auto" w:fill="auto"/>
        <w:spacing w:line="240" w:lineRule="auto"/>
        <w:ind w:firstLine="0"/>
        <w:jc w:val="both"/>
        <w:rPr>
          <w:rFonts w:ascii="Calibri Light" w:hAnsi="Calibri Light" w:cstheme="minorHAnsi"/>
          <w:sz w:val="22"/>
          <w:szCs w:val="22"/>
        </w:rPr>
      </w:pPr>
    </w:p>
    <w:p w:rsidR="00D30301" w:rsidRDefault="00D41156">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 Nr DZPUCK.262.022.2020</w:t>
      </w:r>
    </w:p>
    <w:p w:rsidR="00D30301" w:rsidRDefault="00D30301">
      <w:pPr>
        <w:pStyle w:val="Teksttreci21"/>
        <w:shd w:val="clear" w:color="auto" w:fill="auto"/>
        <w:spacing w:line="240" w:lineRule="auto"/>
        <w:ind w:firstLine="0"/>
        <w:rPr>
          <w:rFonts w:ascii="Calibri Light" w:hAnsi="Calibri Light" w:cstheme="minorHAnsi"/>
          <w:sz w:val="22"/>
          <w:szCs w:val="22"/>
        </w:rPr>
      </w:pP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W dniu […</w:t>
      </w:r>
      <w:r w:rsidR="00D41156">
        <w:rPr>
          <w:rFonts w:ascii="Calibri Light" w:hAnsi="Calibri Light" w:cstheme="minorHAnsi"/>
          <w:sz w:val="22"/>
          <w:szCs w:val="22"/>
        </w:rPr>
        <w:t>…………….</w:t>
      </w:r>
      <w:r>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w:t>
      </w:r>
      <w:r>
        <w:rPr>
          <w:rFonts w:ascii="Calibri Light" w:hAnsi="Calibri Light" w:cstheme="minorHAnsi"/>
          <w:sz w:val="22"/>
          <w:szCs w:val="22"/>
        </w:rPr>
        <w:br/>
        <w:t>(t. j.: Dz. U. z 2019 r., poz. 1843), pomiędzy:</w:t>
      </w:r>
    </w:p>
    <w:p w:rsidR="00D30301" w:rsidRDefault="00D30301">
      <w:pPr>
        <w:pStyle w:val="Teksttreci21"/>
        <w:shd w:val="clear" w:color="auto" w:fill="auto"/>
        <w:spacing w:line="240" w:lineRule="auto"/>
        <w:ind w:firstLine="0"/>
        <w:rPr>
          <w:rStyle w:val="Teksttreci2Pogrubienie"/>
          <w:rFonts w:ascii="Calibri Light" w:hAnsi="Calibri Light" w:cstheme="minorHAnsi"/>
          <w:sz w:val="22"/>
          <w:szCs w:val="22"/>
        </w:rPr>
      </w:pPr>
    </w:p>
    <w:p w:rsidR="00D30301" w:rsidRDefault="00B427F1">
      <w:pPr>
        <w:pStyle w:val="Teksttreci21"/>
        <w:shd w:val="clear" w:color="auto" w:fill="auto"/>
        <w:spacing w:line="240" w:lineRule="auto"/>
        <w:ind w:firstLine="0"/>
        <w:rPr>
          <w:rStyle w:val="Teksttreci2Pogrubienie"/>
          <w:rFonts w:ascii="Calibri Light" w:hAnsi="Calibri Light" w:cstheme="minorHAnsi"/>
          <w:sz w:val="22"/>
          <w:szCs w:val="22"/>
        </w:rPr>
      </w:pPr>
      <w:r>
        <w:rPr>
          <w:rStyle w:val="Teksttreci2Pogrubienie"/>
          <w:rFonts w:ascii="Calibri Light" w:hAnsi="Calibri Light" w:cstheme="minorHAnsi"/>
          <w:sz w:val="22"/>
          <w:szCs w:val="22"/>
        </w:rPr>
        <w:t xml:space="preserve">Uniwersyteckie Centrum Kliniczne Warszawskiego Uniwersytetu Medycznego, </w:t>
      </w:r>
    </w:p>
    <w:p w:rsidR="00D30301" w:rsidRDefault="00B427F1">
      <w:pPr>
        <w:pStyle w:val="Teksttreci21"/>
        <w:shd w:val="clear" w:color="auto" w:fill="auto"/>
        <w:spacing w:line="240" w:lineRule="auto"/>
        <w:ind w:firstLine="0"/>
        <w:rPr>
          <w:rStyle w:val="Teksttreci2Pogrubienie"/>
          <w:rFonts w:ascii="Calibri Light" w:hAnsi="Calibri Light" w:cstheme="minorHAnsi"/>
          <w:sz w:val="22"/>
          <w:szCs w:val="22"/>
        </w:rPr>
      </w:pPr>
      <w:r>
        <w:rPr>
          <w:rStyle w:val="Teksttreci2Pogrubienie"/>
          <w:rFonts w:ascii="Calibri Light" w:hAnsi="Calibri Light" w:cstheme="minorHAnsi"/>
          <w:sz w:val="22"/>
          <w:szCs w:val="22"/>
        </w:rPr>
        <w:t xml:space="preserve">ul. Banacha 1a, 02 -097 Warszawa, </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w:t>
      </w:r>
      <w:r w:rsidR="00F90021">
        <w:rPr>
          <w:rFonts w:ascii="Calibri Light" w:hAnsi="Calibri Light" w:cstheme="minorHAnsi"/>
          <w:sz w:val="22"/>
          <w:szCs w:val="22"/>
        </w:rPr>
        <w:t>m.st. Warszawy w Warszawie, XII</w:t>
      </w:r>
      <w:r>
        <w:rPr>
          <w:rFonts w:ascii="Calibri Light" w:hAnsi="Calibri Light" w:cstheme="minorHAnsi"/>
          <w:sz w:val="22"/>
          <w:szCs w:val="22"/>
        </w:rPr>
        <w:t xml:space="preserve"> Wydział Gospodarczy Krajowego Rejestru Sądowego, </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 xml:space="preserve">numer KRS: 0000073036, NIP:5220002529, Regon:000288975, </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 xml:space="preserve">zwanym dalej </w:t>
      </w:r>
      <w:r>
        <w:rPr>
          <w:rStyle w:val="Teksttreci2Pogrubienie"/>
          <w:rFonts w:ascii="Calibri Light" w:hAnsi="Calibri Light" w:cstheme="minorHAnsi"/>
          <w:sz w:val="22"/>
          <w:szCs w:val="22"/>
        </w:rPr>
        <w:t xml:space="preserve">„Zamawiającym”, </w:t>
      </w:r>
      <w:r>
        <w:rPr>
          <w:rFonts w:ascii="Calibri Light" w:hAnsi="Calibri Light" w:cstheme="minorHAnsi"/>
          <w:sz w:val="22"/>
          <w:szCs w:val="22"/>
        </w:rPr>
        <w:t>reprezentowanym przez:</w:t>
      </w:r>
    </w:p>
    <w:p w:rsidR="00D30301" w:rsidRDefault="00D30301">
      <w:pPr>
        <w:pStyle w:val="Teksttreci21"/>
        <w:shd w:val="clear" w:color="auto" w:fill="auto"/>
        <w:tabs>
          <w:tab w:val="left" w:pos="4960"/>
        </w:tabs>
        <w:spacing w:line="240" w:lineRule="auto"/>
        <w:ind w:firstLine="0"/>
        <w:rPr>
          <w:rFonts w:ascii="Calibri Light" w:hAnsi="Calibri Light" w:cstheme="minorHAnsi"/>
          <w:sz w:val="22"/>
          <w:szCs w:val="22"/>
        </w:rPr>
      </w:pPr>
    </w:p>
    <w:p w:rsidR="00D30301" w:rsidRDefault="00B427F1">
      <w:pPr>
        <w:pStyle w:val="Teksttreci21"/>
        <w:shd w:val="clear" w:color="auto" w:fill="auto"/>
        <w:tabs>
          <w:tab w:val="left" w:pos="4960"/>
        </w:tabs>
        <w:spacing w:line="240" w:lineRule="auto"/>
        <w:ind w:firstLine="0"/>
        <w:rPr>
          <w:rFonts w:ascii="Calibri Light" w:hAnsi="Calibri Light" w:cstheme="minorHAnsi"/>
          <w:sz w:val="22"/>
          <w:szCs w:val="22"/>
        </w:rPr>
      </w:pPr>
      <w:r>
        <w:rPr>
          <w:rFonts w:ascii="Calibri Light" w:hAnsi="Calibri Light" w:cstheme="minorHAnsi"/>
          <w:sz w:val="22"/>
          <w:szCs w:val="22"/>
        </w:rPr>
        <w:t>……………………</w:t>
      </w:r>
    </w:p>
    <w:p w:rsidR="00D30301" w:rsidRDefault="00D30301">
      <w:pPr>
        <w:pStyle w:val="Teksttreci21"/>
        <w:shd w:val="clear" w:color="auto" w:fill="auto"/>
        <w:spacing w:line="240" w:lineRule="auto"/>
        <w:ind w:firstLine="0"/>
        <w:rPr>
          <w:rFonts w:ascii="Calibri Light" w:hAnsi="Calibri Light" w:cstheme="minorHAnsi"/>
          <w:sz w:val="22"/>
          <w:szCs w:val="22"/>
        </w:rPr>
      </w:pP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a</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 xml:space="preserve">Wpisaną do Rejestru Przedsiębiorców Krajowego Rejestru Sądowego prowadzonego przez ……………. pod </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nr KRS ………….., Regon ……………………., NIP ………………………..</w:t>
      </w:r>
    </w:p>
    <w:p w:rsidR="00D30301" w:rsidRDefault="00D30301">
      <w:pPr>
        <w:pStyle w:val="Teksttreci21"/>
        <w:shd w:val="clear" w:color="auto" w:fill="auto"/>
        <w:spacing w:line="240" w:lineRule="auto"/>
        <w:ind w:firstLine="0"/>
        <w:rPr>
          <w:rFonts w:ascii="Calibri Light" w:hAnsi="Calibri Light" w:cstheme="minorHAnsi"/>
          <w:sz w:val="22"/>
          <w:szCs w:val="22"/>
        </w:rPr>
      </w:pP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Przedsiębiorcą prowadzącym działalność gospodarczą pod firmą „………………….”,</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Wpisanym do Centralnej Ewidencji Informacji o Działalności Gospodarczej, NIP …………………., Regon ………………………..</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 xml:space="preserve">zwanym dalej </w:t>
      </w:r>
      <w:r>
        <w:rPr>
          <w:rStyle w:val="Teksttreci2Pogrubienie"/>
          <w:rFonts w:ascii="Calibri Light" w:hAnsi="Calibri Light" w:cstheme="minorHAnsi"/>
          <w:sz w:val="22"/>
          <w:szCs w:val="22"/>
        </w:rPr>
        <w:t xml:space="preserve">„Wykonawcą” </w:t>
      </w:r>
      <w:r>
        <w:rPr>
          <w:rFonts w:ascii="Calibri Light" w:hAnsi="Calibri Light" w:cstheme="minorHAnsi"/>
          <w:sz w:val="22"/>
          <w:szCs w:val="22"/>
        </w:rPr>
        <w:t>którego reprezentuje:</w:t>
      </w:r>
    </w:p>
    <w:p w:rsidR="00D30301" w:rsidRDefault="00B427F1">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w:t>
      </w:r>
    </w:p>
    <w:p w:rsidR="00D30301" w:rsidRDefault="00D30301">
      <w:pPr>
        <w:pStyle w:val="Teksttreci21"/>
        <w:shd w:val="clear" w:color="auto" w:fill="auto"/>
        <w:spacing w:line="240" w:lineRule="auto"/>
        <w:ind w:firstLine="0"/>
        <w:rPr>
          <w:rFonts w:ascii="Calibri Light" w:hAnsi="Calibri Light" w:cstheme="minorHAnsi"/>
          <w:sz w:val="22"/>
          <w:szCs w:val="22"/>
        </w:rPr>
      </w:pPr>
    </w:p>
    <w:p w:rsidR="00D30301" w:rsidRDefault="00D30301">
      <w:pPr>
        <w:jc w:val="both"/>
        <w:rPr>
          <w:rFonts w:ascii="Calibri Light" w:hAnsi="Calibri Light" w:cstheme="minorHAnsi"/>
          <w:sz w:val="22"/>
          <w:szCs w:val="22"/>
        </w:rPr>
      </w:pPr>
    </w:p>
    <w:p w:rsidR="00D30301" w:rsidRDefault="00B427F1">
      <w:pPr>
        <w:pStyle w:val="Teksttreci21"/>
        <w:ind w:firstLine="0"/>
        <w:rPr>
          <w:rFonts w:ascii="Calibri Light" w:hAnsi="Calibri Light" w:cstheme="minorHAnsi"/>
          <w:b/>
          <w:sz w:val="22"/>
          <w:szCs w:val="22"/>
        </w:rPr>
      </w:pPr>
      <w:r>
        <w:rPr>
          <w:rFonts w:ascii="Calibri Light" w:hAnsi="Calibri Light" w:cstheme="minorHAnsi"/>
          <w:sz w:val="22"/>
          <w:szCs w:val="22"/>
        </w:rPr>
        <w:t xml:space="preserve">Wykonawca wybrany został w trybie przetargu nieograniczonego na </w:t>
      </w:r>
      <w:r>
        <w:rPr>
          <w:rFonts w:ascii="Calibri Light" w:hAnsi="Calibri Light" w:cstheme="minorHAnsi"/>
          <w:b/>
          <w:bCs/>
          <w:color w:val="auto"/>
          <w:sz w:val="22"/>
          <w:szCs w:val="22"/>
        </w:rPr>
        <w:t>dostawę produktów do żywienia dojelitowego wraz z dzierżawą pomp</w:t>
      </w:r>
      <w:r>
        <w:rPr>
          <w:rFonts w:ascii="Calibri Light" w:hAnsi="Calibri Light" w:cstheme="minorHAnsi"/>
          <w:sz w:val="22"/>
          <w:szCs w:val="22"/>
        </w:rPr>
        <w:t xml:space="preserve"> na podstawie art. 10 ust.</w:t>
      </w:r>
      <w:r w:rsidR="00F90021">
        <w:rPr>
          <w:rFonts w:ascii="Calibri Light" w:hAnsi="Calibri Light" w:cstheme="minorHAnsi"/>
          <w:sz w:val="22"/>
          <w:szCs w:val="22"/>
        </w:rPr>
        <w:t xml:space="preserve"> i</w:t>
      </w:r>
      <w:r>
        <w:rPr>
          <w:rFonts w:ascii="Calibri Light" w:hAnsi="Calibri Light" w:cstheme="minorHAnsi"/>
          <w:sz w:val="22"/>
          <w:szCs w:val="22"/>
        </w:rPr>
        <w:t xml:space="preserve"> 1 art. 39 ustawy z dnia 29 stycznia 2004 r. Prawo zamówień publicznych</w:t>
      </w:r>
    </w:p>
    <w:p w:rsidR="00D30301" w:rsidRDefault="00D30301">
      <w:pPr>
        <w:pStyle w:val="Teksttreci21"/>
        <w:shd w:val="clear" w:color="auto" w:fill="auto"/>
        <w:spacing w:line="240" w:lineRule="auto"/>
        <w:ind w:firstLine="0"/>
        <w:rPr>
          <w:rFonts w:ascii="Calibri Light" w:hAnsi="Calibri Light" w:cstheme="minorHAnsi"/>
          <w:sz w:val="22"/>
          <w:szCs w:val="22"/>
        </w:rPr>
      </w:pPr>
    </w:p>
    <w:p w:rsidR="00D30301" w:rsidRDefault="00B427F1">
      <w:pPr>
        <w:pStyle w:val="Nagwek620"/>
        <w:keepNext/>
        <w:keepLines/>
        <w:shd w:val="clear" w:color="auto" w:fill="auto"/>
        <w:spacing w:line="240" w:lineRule="auto"/>
        <w:rPr>
          <w:rFonts w:ascii="Calibri Light" w:hAnsi="Calibri Light" w:cstheme="minorHAnsi"/>
          <w:b/>
          <w:sz w:val="22"/>
          <w:szCs w:val="22"/>
        </w:rPr>
      </w:pPr>
      <w:bookmarkStart w:id="0" w:name="bookmark0"/>
      <w:r>
        <w:rPr>
          <w:rFonts w:ascii="Calibri Light" w:hAnsi="Calibri Light" w:cstheme="minorHAnsi"/>
          <w:b/>
          <w:sz w:val="22"/>
          <w:szCs w:val="22"/>
        </w:rPr>
        <w:t>§1</w:t>
      </w:r>
      <w:bookmarkEnd w:id="0"/>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PRZEDMIOT UMOWY</w:t>
      </w:r>
    </w:p>
    <w:p w:rsidR="00D30301" w:rsidRDefault="00B427F1">
      <w:pPr>
        <w:pStyle w:val="Teksttreci41"/>
        <w:numPr>
          <w:ilvl w:val="0"/>
          <w:numId w:val="1"/>
        </w:numPr>
        <w:tabs>
          <w:tab w:val="left" w:pos="-993"/>
        </w:tabs>
        <w:spacing w:line="240" w:lineRule="auto"/>
        <w:ind w:left="426" w:hanging="426"/>
        <w:jc w:val="both"/>
        <w:rPr>
          <w:rFonts w:ascii="Calibri Light" w:hAnsi="Calibri Light" w:cstheme="minorHAnsi"/>
          <w:sz w:val="22"/>
          <w:szCs w:val="22"/>
        </w:rPr>
      </w:pPr>
      <w:r>
        <w:rPr>
          <w:rStyle w:val="Teksttreci4Bezpogrubienia"/>
          <w:rFonts w:ascii="Calibri Light" w:hAnsi="Calibri Light" w:cstheme="minorHAnsi"/>
          <w:sz w:val="22"/>
          <w:szCs w:val="22"/>
        </w:rPr>
        <w:t>Przedmiotem niniejszej umowy jest</w:t>
      </w:r>
      <w:r w:rsidRPr="004A0BE1">
        <w:rPr>
          <w:rStyle w:val="Teksttreci4Bezpogrubienia"/>
          <w:rFonts w:ascii="Calibri Light" w:hAnsi="Calibri Light" w:cstheme="minorHAnsi"/>
          <w:sz w:val="22"/>
          <w:szCs w:val="22"/>
        </w:rPr>
        <w:t>:</w:t>
      </w:r>
      <w:r>
        <w:rPr>
          <w:rStyle w:val="Teksttreci4Bezpogrubienia"/>
          <w:rFonts w:ascii="Calibri Light" w:hAnsi="Calibri Light" w:cstheme="minorHAnsi"/>
          <w:sz w:val="22"/>
          <w:szCs w:val="22"/>
        </w:rPr>
        <w:t xml:space="preserve"> </w:t>
      </w:r>
      <w:r>
        <w:rPr>
          <w:rFonts w:ascii="Calibri Light" w:hAnsi="Calibri Light" w:cstheme="minorHAnsi"/>
          <w:sz w:val="22"/>
          <w:szCs w:val="22"/>
        </w:rPr>
        <w:t xml:space="preserve"> dostawa </w:t>
      </w:r>
      <w:r w:rsidR="00EB4935">
        <w:rPr>
          <w:rFonts w:ascii="Calibri Light" w:hAnsi="Calibri Light" w:cstheme="minorHAnsi"/>
          <w:color w:val="auto"/>
          <w:sz w:val="22"/>
          <w:szCs w:val="22"/>
        </w:rPr>
        <w:t>produktów</w:t>
      </w:r>
      <w:r w:rsidRPr="00EB4935">
        <w:rPr>
          <w:rFonts w:ascii="Calibri Light" w:hAnsi="Calibri Light" w:cstheme="minorHAnsi"/>
          <w:color w:val="FF0000"/>
          <w:sz w:val="22"/>
          <w:szCs w:val="22"/>
        </w:rPr>
        <w:t xml:space="preserve"> </w:t>
      </w:r>
      <w:r>
        <w:rPr>
          <w:rFonts w:ascii="Calibri Light" w:hAnsi="Calibri Light" w:cstheme="minorHAnsi"/>
          <w:color w:val="auto"/>
          <w:sz w:val="22"/>
          <w:szCs w:val="22"/>
        </w:rPr>
        <w:t>do żywienia dojelitowego</w:t>
      </w:r>
      <w:r w:rsidR="00EB4935">
        <w:rPr>
          <w:rFonts w:ascii="Calibri Light" w:hAnsi="Calibri Light" w:cstheme="minorHAnsi"/>
          <w:color w:val="auto"/>
          <w:sz w:val="22"/>
          <w:szCs w:val="22"/>
        </w:rPr>
        <w:t xml:space="preserve"> wraz z dzierżawą pomp</w:t>
      </w:r>
      <w:r w:rsidR="000D11E6">
        <w:rPr>
          <w:rFonts w:ascii="Calibri Light" w:hAnsi="Calibri Light" w:cstheme="minorHAnsi"/>
          <w:color w:val="auto"/>
          <w:sz w:val="22"/>
          <w:szCs w:val="22"/>
        </w:rPr>
        <w:t xml:space="preserve">, </w:t>
      </w:r>
      <w:r>
        <w:rPr>
          <w:rFonts w:ascii="Calibri Light" w:hAnsi="Calibri Light" w:cstheme="minorHAnsi"/>
          <w:color w:val="auto"/>
          <w:sz w:val="22"/>
          <w:szCs w:val="22"/>
        </w:rPr>
        <w:t xml:space="preserve"> </w:t>
      </w:r>
      <w:r>
        <w:rPr>
          <w:rFonts w:ascii="Calibri Light" w:hAnsi="Calibri Light" w:cstheme="minorHAnsi"/>
          <w:b w:val="0"/>
          <w:sz w:val="22"/>
          <w:szCs w:val="22"/>
        </w:rPr>
        <w:t xml:space="preserve">dla Uniwersyteckiego Centrum Klinicznego Warszawskiego Uniwersytetu Medycznego w Warszawie zgodnie z ofertą Wykonawcy stanowiącą </w:t>
      </w:r>
      <w:r>
        <w:rPr>
          <w:rStyle w:val="Teksttreci2Pogrubienie"/>
          <w:rFonts w:ascii="Calibri Light" w:hAnsi="Calibri Light" w:cstheme="minorHAnsi"/>
          <w:sz w:val="22"/>
          <w:szCs w:val="22"/>
        </w:rPr>
        <w:t>Załącznik nr 1</w:t>
      </w:r>
      <w:r>
        <w:rPr>
          <w:rStyle w:val="Teksttreci2Pogrubienie"/>
          <w:rFonts w:ascii="Calibri Light" w:hAnsi="Calibri Light" w:cstheme="minorHAnsi"/>
          <w:b/>
          <w:sz w:val="22"/>
          <w:szCs w:val="22"/>
        </w:rPr>
        <w:t xml:space="preserve"> </w:t>
      </w:r>
      <w:r>
        <w:rPr>
          <w:rFonts w:ascii="Calibri Light" w:hAnsi="Calibri Light" w:cstheme="minorHAnsi"/>
          <w:b w:val="0"/>
          <w:sz w:val="22"/>
          <w:szCs w:val="22"/>
        </w:rPr>
        <w:t xml:space="preserve">do niniejszej umowy i opisem </w:t>
      </w:r>
      <w:r>
        <w:rPr>
          <w:rFonts w:ascii="Calibri Light" w:hAnsi="Calibri Light" w:cstheme="minorHAnsi"/>
          <w:b w:val="0"/>
          <w:sz w:val="22"/>
          <w:szCs w:val="22"/>
        </w:rPr>
        <w:lastRenderedPageBreak/>
        <w:t>przedmiotu zamówienia</w:t>
      </w:r>
      <w:r>
        <w:rPr>
          <w:rFonts w:ascii="Calibri Light" w:hAnsi="Calibri Light" w:cstheme="minorHAnsi"/>
          <w:b w:val="0"/>
          <w:bCs w:val="0"/>
          <w:sz w:val="22"/>
          <w:szCs w:val="22"/>
        </w:rPr>
        <w:t xml:space="preserve"> </w:t>
      </w:r>
      <w:r>
        <w:rPr>
          <w:rFonts w:ascii="Calibri Light" w:hAnsi="Calibri Light" w:cstheme="minorHAnsi"/>
          <w:b w:val="0"/>
          <w:sz w:val="22"/>
          <w:szCs w:val="22"/>
        </w:rPr>
        <w:t>stanowiącym Załącznik nr 2 do umowy.</w:t>
      </w:r>
    </w:p>
    <w:p w:rsidR="00D30301" w:rsidRDefault="00B427F1">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 trakcie realizacji umowy ilości zamawianych produktów mogą ulegać zmianie w ramach asortymentu będącego przedmiotem umowy, z tym że wartość dostarczanych produktów nie może przekroczyć ogólnej wartości umowy.</w:t>
      </w:r>
    </w:p>
    <w:p w:rsidR="00D30301" w:rsidRDefault="00B427F1">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 Wykonawca nie będzie zgłaszać żadnych roszczeń, w tym finansowych, w przypadku nie wyczerpania przez Zamawiającego pełnej wartości umowy z upływem terminu określonego w § 4 niniejszej umowy. Wyłącza się odpowiedzialność Zamawiającego za szkodę w postaci utraconych korzyści.</w:t>
      </w:r>
    </w:p>
    <w:p w:rsidR="00D30301" w:rsidRDefault="00B427F1">
      <w:pPr>
        <w:pStyle w:val="Teksttreci21"/>
        <w:numPr>
          <w:ilvl w:val="0"/>
          <w:numId w:val="1"/>
        </w:numPr>
        <w:shd w:val="clear" w:color="auto" w:fill="auto"/>
        <w:tabs>
          <w:tab w:val="left" w:pos="394"/>
        </w:tabs>
        <w:spacing w:line="240" w:lineRule="auto"/>
        <w:ind w:left="360" w:hanging="360"/>
        <w:rPr>
          <w:rFonts w:ascii="Calibri Light" w:hAnsi="Calibri Light"/>
          <w:sz w:val="22"/>
          <w:szCs w:val="22"/>
        </w:rPr>
      </w:pPr>
      <w:r>
        <w:rPr>
          <w:rFonts w:ascii="Calibri Light" w:eastAsiaTheme="minorEastAsia" w:hAnsi="Calibri Light" w:cs="Calibri Light"/>
          <w:sz w:val="22"/>
          <w:szCs w:val="22"/>
        </w:rPr>
        <w:t xml:space="preserve">Zaoferowane preparaty do żywienia dojelitowego oraz  akcesoria </w:t>
      </w:r>
      <w:r>
        <w:rPr>
          <w:rFonts w:ascii="Calibri Light" w:hAnsi="Calibri Light" w:cstheme="minorHAnsi"/>
          <w:sz w:val="22"/>
          <w:szCs w:val="22"/>
        </w:rPr>
        <w:t xml:space="preserve">muszą posiadać </w:t>
      </w:r>
      <w:r>
        <w:rPr>
          <w:rFonts w:ascii="Calibri Light" w:hAnsi="Calibri Light" w:cstheme="minorHAnsi"/>
          <w:b/>
          <w:sz w:val="22"/>
          <w:szCs w:val="22"/>
        </w:rPr>
        <w:t xml:space="preserve">termin ważności minimum </w:t>
      </w:r>
      <w:r>
        <w:rPr>
          <w:rFonts w:ascii="Calibri Light" w:hAnsi="Calibri Light"/>
          <w:b/>
          <w:bCs/>
          <w:sz w:val="22"/>
          <w:szCs w:val="22"/>
        </w:rPr>
        <w:t xml:space="preserve"> 6 miesięcy</w:t>
      </w:r>
      <w:r>
        <w:rPr>
          <w:rFonts w:ascii="Calibri Light" w:hAnsi="Calibri Light"/>
          <w:sz w:val="22"/>
          <w:szCs w:val="22"/>
        </w:rPr>
        <w:t xml:space="preserve"> od momentu dostawy do Zamawiającego.</w:t>
      </w:r>
    </w:p>
    <w:p w:rsidR="00D30301" w:rsidRPr="00714943" w:rsidRDefault="00B427F1">
      <w:pPr>
        <w:pStyle w:val="Teksttreci21"/>
        <w:numPr>
          <w:ilvl w:val="0"/>
          <w:numId w:val="1"/>
        </w:numPr>
        <w:shd w:val="clear" w:color="auto" w:fill="auto"/>
        <w:tabs>
          <w:tab w:val="left" w:pos="394"/>
        </w:tabs>
        <w:spacing w:line="240" w:lineRule="auto"/>
        <w:ind w:left="360" w:hanging="360"/>
        <w:rPr>
          <w:rFonts w:ascii="Calibri Light" w:hAnsi="Calibri Light"/>
          <w:color w:val="auto"/>
          <w:sz w:val="22"/>
          <w:szCs w:val="22"/>
        </w:rPr>
      </w:pPr>
      <w:r>
        <w:rPr>
          <w:rFonts w:ascii="Calibri Light" w:hAnsi="Calibri Light"/>
          <w:sz w:val="22"/>
          <w:szCs w:val="22"/>
        </w:rPr>
        <w:t>W okresie obowiązywania umowy,</w:t>
      </w:r>
      <w:r w:rsidR="004A0BE1">
        <w:rPr>
          <w:rFonts w:ascii="Calibri Light" w:hAnsi="Calibri Light"/>
          <w:sz w:val="22"/>
          <w:szCs w:val="22"/>
        </w:rPr>
        <w:t xml:space="preserve"> </w:t>
      </w:r>
      <w:r w:rsidR="004A0BE1" w:rsidRPr="00EB4935">
        <w:rPr>
          <w:rFonts w:ascii="Calibri Light" w:hAnsi="Calibri Light"/>
          <w:color w:val="auto"/>
          <w:sz w:val="22"/>
          <w:szCs w:val="22"/>
        </w:rPr>
        <w:t>na</w:t>
      </w:r>
      <w:r w:rsidRPr="00EB4935">
        <w:rPr>
          <w:rFonts w:ascii="Calibri Light" w:hAnsi="Calibri Light"/>
          <w:color w:val="auto"/>
          <w:sz w:val="22"/>
          <w:szCs w:val="22"/>
        </w:rPr>
        <w:t xml:space="preserve"> </w:t>
      </w:r>
      <w:r w:rsidRPr="00EB4935">
        <w:rPr>
          <w:rFonts w:ascii="Calibri Light" w:hAnsi="Calibri Light" w:cstheme="minorHAnsi"/>
          <w:color w:val="auto"/>
          <w:sz w:val="22"/>
          <w:szCs w:val="22"/>
        </w:rPr>
        <w:t xml:space="preserve">każdym etapie jej realizacji, </w:t>
      </w:r>
      <w:r>
        <w:rPr>
          <w:rFonts w:ascii="Calibri Light" w:hAnsi="Calibri Light"/>
          <w:sz w:val="22"/>
          <w:szCs w:val="22"/>
        </w:rPr>
        <w:t>na</w:t>
      </w:r>
      <w:r w:rsidR="00183913">
        <w:rPr>
          <w:rFonts w:ascii="Calibri Light" w:hAnsi="Calibri Light"/>
          <w:sz w:val="22"/>
          <w:szCs w:val="22"/>
        </w:rPr>
        <w:t xml:space="preserve"> każde</w:t>
      </w:r>
      <w:r>
        <w:rPr>
          <w:rFonts w:ascii="Calibri Light" w:hAnsi="Calibri Light"/>
          <w:sz w:val="22"/>
          <w:szCs w:val="22"/>
        </w:rPr>
        <w:t xml:space="preserve"> żądanie Zamawiającego, Wykonawca zobowiązany jest do udostępnienia do wglądu dokumentów potwierdzających, że </w:t>
      </w:r>
      <w:r>
        <w:rPr>
          <w:rFonts w:ascii="Calibri Light" w:eastAsiaTheme="minorEastAsia" w:hAnsi="Calibri Light" w:cs="Calibri Light"/>
          <w:sz w:val="22"/>
          <w:szCs w:val="22"/>
        </w:rPr>
        <w:t>zaoferowane przez Wykonawcę produkty do żywienia w zakresie opakowań, oznaczenia oraz obrotu odpowiadają wymaganiom ustawy z dnia 06 września 2001r. – Prawo Farmaceutyczne (tekst jednolity z 2008r</w:t>
      </w:r>
      <w:r w:rsidR="00527D50">
        <w:rPr>
          <w:rFonts w:ascii="Calibri Light" w:eastAsiaTheme="minorEastAsia" w:hAnsi="Calibri Light" w:cs="Calibri Light"/>
          <w:sz w:val="22"/>
          <w:szCs w:val="22"/>
        </w:rPr>
        <w:t xml:space="preserve">.: Dz. U. Nr 45, poz. 271 z </w:t>
      </w:r>
      <w:proofErr w:type="spellStart"/>
      <w:r w:rsidR="00527D50">
        <w:rPr>
          <w:rFonts w:ascii="Calibri Light" w:eastAsiaTheme="minorEastAsia" w:hAnsi="Calibri Light" w:cs="Calibri Light"/>
          <w:sz w:val="22"/>
          <w:szCs w:val="22"/>
        </w:rPr>
        <w:t>późn</w:t>
      </w:r>
      <w:proofErr w:type="spellEnd"/>
      <w:r>
        <w:rPr>
          <w:rFonts w:ascii="Calibri Light" w:eastAsiaTheme="minorEastAsia" w:hAnsi="Calibri Light" w:cs="Calibri Light"/>
          <w:sz w:val="22"/>
          <w:szCs w:val="22"/>
        </w:rPr>
        <w:t xml:space="preserve">. zm.), a zaoferowane akcesoria i pompy (sprzęt medyczny) do podaży preparatów żywieniowych są wprowadzone do obrotu i do używania zgodnie z warunkami określonymi w ustawie z dnia 20 maja 2010r. o wyrobach </w:t>
      </w:r>
      <w:r w:rsidRPr="00714943">
        <w:rPr>
          <w:rFonts w:ascii="Calibri Light" w:eastAsiaTheme="minorEastAsia" w:hAnsi="Calibri Light" w:cs="Calibri Light"/>
          <w:color w:val="auto"/>
          <w:sz w:val="22"/>
          <w:szCs w:val="22"/>
        </w:rPr>
        <w:t>medycznych (</w:t>
      </w:r>
      <w:r w:rsidRPr="00714943">
        <w:rPr>
          <w:rFonts w:ascii="Calibri Light" w:hAnsi="Calibri Light" w:cstheme="minorHAnsi"/>
          <w:color w:val="auto"/>
          <w:sz w:val="22"/>
          <w:szCs w:val="22"/>
        </w:rPr>
        <w:t>Dz. U. z 2017 r., poz. 211, z 2018 r. poz. 650</w:t>
      </w:r>
      <w:r w:rsidRPr="00714943">
        <w:rPr>
          <w:rFonts w:ascii="Calibri Light" w:eastAsiaTheme="minorEastAsia" w:hAnsi="Calibri Light" w:cs="Calibri Light"/>
          <w:color w:val="auto"/>
          <w:sz w:val="22"/>
          <w:szCs w:val="22"/>
        </w:rPr>
        <w:t>).</w:t>
      </w:r>
      <w:r w:rsidRPr="00714943">
        <w:rPr>
          <w:rFonts w:ascii="Calibri Light" w:hAnsi="Calibri Light" w:cstheme="minorHAnsi"/>
          <w:color w:val="auto"/>
          <w:sz w:val="22"/>
          <w:szCs w:val="22"/>
        </w:rPr>
        <w:t xml:space="preserve"> </w:t>
      </w:r>
    </w:p>
    <w:p w:rsidR="00D30301" w:rsidRPr="00714943" w:rsidRDefault="00B427F1">
      <w:pPr>
        <w:numPr>
          <w:ilvl w:val="0"/>
          <w:numId w:val="1"/>
        </w:numPr>
        <w:tabs>
          <w:tab w:val="left" w:pos="851"/>
        </w:tabs>
        <w:suppressAutoHyphens/>
        <w:spacing w:line="240" w:lineRule="atLeast"/>
        <w:ind w:left="360" w:hanging="360"/>
        <w:jc w:val="both"/>
        <w:rPr>
          <w:rFonts w:ascii="Calibri Light" w:hAnsi="Calibri Light" w:cstheme="minorHAnsi"/>
          <w:b/>
          <w:color w:val="auto"/>
          <w:sz w:val="22"/>
          <w:szCs w:val="22"/>
        </w:rPr>
      </w:pPr>
      <w:r>
        <w:rPr>
          <w:rFonts w:ascii="Calibri Light" w:hAnsi="Calibri Light" w:cstheme="minorHAnsi"/>
          <w:sz w:val="22"/>
          <w:szCs w:val="22"/>
        </w:rPr>
        <w:t xml:space="preserve">Strony ustalają, że opakowania jednostkowe oraz zbiorcze przedmiotu umowy będą oznaczone zgodnie </w:t>
      </w:r>
      <w:r>
        <w:rPr>
          <w:rFonts w:ascii="Calibri Light" w:hAnsi="Calibri Light" w:cstheme="minorHAnsi"/>
          <w:sz w:val="22"/>
          <w:szCs w:val="22"/>
        </w:rPr>
        <w:br/>
        <w:t>z obowiązującymi w tym zakresie przepisami</w:t>
      </w:r>
      <w:r w:rsidRPr="00714943">
        <w:rPr>
          <w:rFonts w:ascii="Calibri Light" w:hAnsi="Calibri Light" w:cstheme="minorHAnsi"/>
          <w:color w:val="auto"/>
          <w:sz w:val="22"/>
          <w:szCs w:val="22"/>
        </w:rPr>
        <w:t>.</w:t>
      </w:r>
      <w:bookmarkStart w:id="1" w:name="bookmark1"/>
      <w:r w:rsidRPr="00714943">
        <w:rPr>
          <w:rFonts w:ascii="Calibri Light" w:hAnsi="Calibri Light" w:cstheme="minorHAnsi"/>
          <w:color w:val="auto"/>
          <w:sz w:val="22"/>
          <w:szCs w:val="22"/>
        </w:rPr>
        <w:t xml:space="preserve"> Dla jałowych przedmiotów zamówienia wymaga się podania serii i daty ważności, na każdej sztuce jednostkowej opakowania.</w:t>
      </w:r>
    </w:p>
    <w:p w:rsidR="00D30301" w:rsidRDefault="00D30301">
      <w:pPr>
        <w:tabs>
          <w:tab w:val="left" w:pos="851"/>
        </w:tabs>
        <w:suppressAutoHyphens/>
        <w:spacing w:line="240" w:lineRule="atLeast"/>
        <w:jc w:val="both"/>
        <w:rPr>
          <w:rFonts w:ascii="Calibri Light" w:hAnsi="Calibri Light" w:cstheme="minorHAnsi"/>
          <w:b/>
          <w:sz w:val="22"/>
          <w:szCs w:val="22"/>
        </w:rPr>
      </w:pPr>
    </w:p>
    <w:p w:rsidR="00D30301" w:rsidRDefault="00B427F1">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Pr>
          <w:rFonts w:ascii="Calibri Light" w:hAnsi="Calibri Light" w:cstheme="minorHAnsi"/>
          <w:b/>
          <w:sz w:val="22"/>
          <w:szCs w:val="22"/>
        </w:rPr>
        <w:t>§ 2</w:t>
      </w:r>
      <w:bookmarkEnd w:id="1"/>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WARTOŚĆ UMOWY</w:t>
      </w:r>
    </w:p>
    <w:p w:rsidR="00D30301" w:rsidRDefault="00B427F1">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Wartość brutto przedmiotu umowy – za dostawę asortymentu, o którym mowa w </w:t>
      </w:r>
      <w:r>
        <w:rPr>
          <w:rFonts w:ascii="Calibri Light" w:hAnsi="Calibri Light" w:cs="Calibri Light"/>
          <w:sz w:val="22"/>
          <w:szCs w:val="22"/>
        </w:rPr>
        <w:t>§</w:t>
      </w:r>
      <w:r>
        <w:rPr>
          <w:rFonts w:ascii="Calibri Light" w:hAnsi="Calibri Light" w:cstheme="minorHAnsi"/>
          <w:sz w:val="22"/>
          <w:szCs w:val="22"/>
        </w:rPr>
        <w:t xml:space="preserve"> 1 ust. 1  wynosi </w:t>
      </w:r>
      <w:r>
        <w:rPr>
          <w:rStyle w:val="Teksttreci2Pogrubienie"/>
          <w:rFonts w:ascii="Calibri Light" w:hAnsi="Calibri Light" w:cstheme="minorHAnsi"/>
          <w:sz w:val="22"/>
          <w:szCs w:val="22"/>
        </w:rPr>
        <w:t xml:space="preserve">…………………… zł </w:t>
      </w:r>
      <w:r>
        <w:rPr>
          <w:rFonts w:ascii="Calibri Light" w:hAnsi="Calibri Light" w:cstheme="minorHAnsi"/>
          <w:sz w:val="22"/>
          <w:szCs w:val="22"/>
        </w:rPr>
        <w:t>(słownie zł: ………………………………………………), a ceny jednostk</w:t>
      </w:r>
      <w:r w:rsidR="00500C19">
        <w:rPr>
          <w:rFonts w:ascii="Calibri Light" w:hAnsi="Calibri Light" w:cstheme="minorHAnsi"/>
          <w:sz w:val="22"/>
          <w:szCs w:val="22"/>
        </w:rPr>
        <w:t>owe są zawarte w załączniku nr 2</w:t>
      </w:r>
      <w:r>
        <w:rPr>
          <w:rFonts w:ascii="Calibri Light" w:hAnsi="Calibri Light" w:cstheme="minorHAnsi"/>
          <w:sz w:val="22"/>
          <w:szCs w:val="22"/>
        </w:rPr>
        <w:t xml:space="preserve"> do umowy.</w:t>
      </w:r>
    </w:p>
    <w:p w:rsidR="00D30301" w:rsidRDefault="00B427F1">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Wartość brutto wymieniona w ust. 1 zawiera wszystkie koszty związane z prawidłowym wykonaniem przedmiotu umowy oraz podatek VAT.</w:t>
      </w:r>
    </w:p>
    <w:p w:rsidR="00D30301" w:rsidRDefault="00B427F1">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Wynagrodzenie, o którym mowa w ust. 1 obejmuje wszelkie koszty, w szczególności związane </w:t>
      </w:r>
      <w:r>
        <w:rPr>
          <w:rFonts w:ascii="Calibri Light" w:hAnsi="Calibri Light" w:cstheme="minorHAnsi"/>
          <w:sz w:val="22"/>
          <w:szCs w:val="22"/>
        </w:rPr>
        <w:br/>
        <w:t>z transportem do siedziby Zamawiającego wraz z załadunkiem, opakowaniem transportowym, ubezpieczeniem, opłatami pośrednimi, należnościami celnymi, opłatę za opakowanie producenta oraz inne koszty, jakie musi ponieść Wykonawca z tytułu należytej i zgodnej z niniejszą umową oraz obowiązującymi przepisami realizacją przedmiotu umowy.</w:t>
      </w:r>
    </w:p>
    <w:p w:rsidR="00D30301" w:rsidRDefault="00B427F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Pr>
          <w:rFonts w:ascii="Calibri Light" w:hAnsi="Calibri Light" w:cs="Calibri Light"/>
          <w:sz w:val="22"/>
          <w:szCs w:val="22"/>
        </w:rPr>
        <w:t>Oferowany towar powinien być opakowany w sposób zabezpieczający go przed uszkodzeniem. Wszelkie szkody i koszty spowodowane niewłaściwym opakowaniem obciążają Wykonawcę do czasu przekazania przedmiotu umowy Zamawiającemu.</w:t>
      </w:r>
    </w:p>
    <w:p w:rsidR="00D30301" w:rsidRDefault="00D3030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D30301">
          <w:footerReference w:type="even" r:id="rId9"/>
          <w:footerReference w:type="default" r:id="rId10"/>
          <w:type w:val="continuous"/>
          <w:pgSz w:w="11909" w:h="16840"/>
          <w:pgMar w:top="925" w:right="1043" w:bottom="758" w:left="1162" w:header="0" w:footer="3" w:gutter="0"/>
          <w:cols w:space="708"/>
          <w:docGrid w:linePitch="360"/>
        </w:sectPr>
      </w:pPr>
    </w:p>
    <w:p w:rsidR="00D30301" w:rsidRPr="00032D92" w:rsidRDefault="00B427F1">
      <w:pPr>
        <w:pStyle w:val="Teksttreci21"/>
        <w:numPr>
          <w:ilvl w:val="0"/>
          <w:numId w:val="2"/>
        </w:numPr>
        <w:shd w:val="clear" w:color="auto" w:fill="auto"/>
        <w:tabs>
          <w:tab w:val="left" w:pos="-567"/>
        </w:tabs>
        <w:spacing w:line="240" w:lineRule="auto"/>
        <w:ind w:left="426" w:hanging="360"/>
        <w:rPr>
          <w:rFonts w:ascii="Calibri Light" w:hAnsi="Calibri Light" w:cs="Calibri Light"/>
          <w:color w:val="auto"/>
          <w:sz w:val="22"/>
          <w:szCs w:val="22"/>
        </w:rPr>
      </w:pPr>
      <w:r>
        <w:rPr>
          <w:rFonts w:ascii="Calibri Light" w:hAnsi="Calibri Light" w:cs="Calibri Light"/>
          <w:sz w:val="22"/>
          <w:szCs w:val="22"/>
        </w:rPr>
        <w:lastRenderedPageBreak/>
        <w:t>W przypadku stosowania przez Wykonawcę lub producenta czasowych lub jednorazowych cen promocyjnych bądź upustów , Wykonawca zobowiązany jest zastosować ceny korzystne dla Zamawiającego.</w:t>
      </w:r>
    </w:p>
    <w:p w:rsidR="00D30301" w:rsidRPr="00D41156" w:rsidRDefault="00B427F1" w:rsidP="00B427F1">
      <w:pPr>
        <w:pStyle w:val="Teksttreci21"/>
        <w:numPr>
          <w:ilvl w:val="0"/>
          <w:numId w:val="2"/>
        </w:numPr>
        <w:shd w:val="clear" w:color="auto" w:fill="auto"/>
        <w:tabs>
          <w:tab w:val="left" w:pos="-567"/>
        </w:tabs>
        <w:spacing w:line="240" w:lineRule="auto"/>
        <w:ind w:left="426" w:hanging="360"/>
        <w:rPr>
          <w:rFonts w:ascii="Calibri Light" w:hAnsi="Calibri Light" w:cs="Calibri Light"/>
          <w:color w:val="auto"/>
          <w:sz w:val="22"/>
          <w:szCs w:val="22"/>
        </w:rPr>
      </w:pPr>
      <w:r w:rsidRPr="00D41156">
        <w:rPr>
          <w:rFonts w:ascii="Calibri Light" w:hAnsi="Calibri Light" w:cs="Calibri Light"/>
          <w:color w:val="auto"/>
          <w:sz w:val="22"/>
          <w:szCs w:val="22"/>
        </w:rPr>
        <w:t xml:space="preserve">Miesięczny czynsz za dzierżawę </w:t>
      </w:r>
      <w:r w:rsidR="00183913">
        <w:rPr>
          <w:rFonts w:ascii="Calibri Light" w:hAnsi="Calibri Light" w:cs="Calibri Light"/>
          <w:color w:val="auto"/>
          <w:sz w:val="22"/>
          <w:szCs w:val="22"/>
        </w:rPr>
        <w:t>1 (jednego) urządzenia</w:t>
      </w:r>
      <w:r w:rsidRPr="00D41156">
        <w:rPr>
          <w:rFonts w:ascii="Calibri Light" w:hAnsi="Calibri Light" w:cs="Calibri Light"/>
          <w:color w:val="auto"/>
          <w:sz w:val="22"/>
          <w:szCs w:val="22"/>
        </w:rPr>
        <w:t xml:space="preserve"> wynosi</w:t>
      </w:r>
      <w:r w:rsidRPr="00D41156">
        <w:rPr>
          <w:rFonts w:ascii="Calibri Light" w:hAnsi="Calibri Light" w:cs="Calibri Light"/>
          <w:b/>
          <w:bCs/>
          <w:color w:val="auto"/>
          <w:sz w:val="22"/>
          <w:szCs w:val="22"/>
        </w:rPr>
        <w:t xml:space="preserve">…………………… zł </w:t>
      </w:r>
      <w:r w:rsidRPr="00D41156">
        <w:rPr>
          <w:rFonts w:ascii="Calibri Light" w:hAnsi="Calibri Light" w:cs="Calibri Light"/>
          <w:color w:val="auto"/>
          <w:sz w:val="22"/>
          <w:szCs w:val="22"/>
        </w:rPr>
        <w:t>(słownie zł: ………………………………………………), przy czym maksymalna jego wartość nie może przekroczyć ................... zł.</w:t>
      </w:r>
    </w:p>
    <w:p w:rsidR="00D30301" w:rsidRDefault="00D30301">
      <w:pPr>
        <w:pStyle w:val="Teksttreci21"/>
        <w:shd w:val="clear" w:color="auto" w:fill="auto"/>
        <w:spacing w:line="240" w:lineRule="auto"/>
        <w:ind w:firstLine="0"/>
        <w:rPr>
          <w:rFonts w:ascii="Calibri Light" w:hAnsi="Calibri Light" w:cstheme="minorHAnsi"/>
          <w:sz w:val="22"/>
          <w:szCs w:val="22"/>
        </w:rPr>
      </w:pPr>
    </w:p>
    <w:p w:rsidR="00D30301" w:rsidRDefault="00B427F1">
      <w:pPr>
        <w:pStyle w:val="Teksttreci21"/>
        <w:shd w:val="clear" w:color="auto" w:fill="auto"/>
        <w:spacing w:line="240" w:lineRule="auto"/>
        <w:ind w:firstLine="0"/>
        <w:jc w:val="center"/>
        <w:rPr>
          <w:rFonts w:ascii="Calibri Light" w:hAnsi="Calibri Light" w:cstheme="minorHAnsi"/>
          <w:b/>
          <w:sz w:val="22"/>
          <w:szCs w:val="22"/>
        </w:rPr>
      </w:pPr>
      <w:r>
        <w:rPr>
          <w:rFonts w:ascii="Calibri Light" w:hAnsi="Calibri Light" w:cstheme="minorHAnsi"/>
          <w:b/>
          <w:sz w:val="22"/>
          <w:szCs w:val="22"/>
        </w:rPr>
        <w:t>§ 3</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ZASADY I TERMINY DOSTAW</w:t>
      </w:r>
    </w:p>
    <w:p w:rsidR="00D30301" w:rsidRDefault="00B427F1">
      <w:pPr>
        <w:numPr>
          <w:ilvl w:val="0"/>
          <w:numId w:val="4"/>
        </w:numPr>
        <w:tabs>
          <w:tab w:val="left" w:pos="360"/>
        </w:tabs>
        <w:ind w:left="426" w:hanging="426"/>
        <w:jc w:val="both"/>
        <w:rPr>
          <w:rFonts w:ascii="Calibri Light" w:hAnsi="Calibri Light" w:cs="Calibri Light"/>
          <w:color w:val="auto"/>
          <w:sz w:val="22"/>
          <w:szCs w:val="22"/>
        </w:rPr>
      </w:pPr>
      <w:r>
        <w:rPr>
          <w:rFonts w:ascii="Calibri Light" w:hAnsi="Calibri Light" w:cs="Calibri Light"/>
          <w:color w:val="auto"/>
          <w:sz w:val="22"/>
          <w:szCs w:val="22"/>
        </w:rPr>
        <w:t xml:space="preserve">Przedmiot umowy, o którym mowa w § 1 ust. 1 Wykonawca będzie dostarczał Zamawiającemu do  </w:t>
      </w:r>
      <w:r>
        <w:rPr>
          <w:rFonts w:ascii="Calibri Light" w:hAnsi="Calibri Light" w:cstheme="minorHAnsi"/>
          <w:sz w:val="22"/>
          <w:szCs w:val="22"/>
        </w:rPr>
        <w:t xml:space="preserve">Apteki Szpitalnej (adres: ul. Jana </w:t>
      </w:r>
      <w:proofErr w:type="spellStart"/>
      <w:r>
        <w:rPr>
          <w:rFonts w:ascii="Calibri Light" w:hAnsi="Calibri Light" w:cstheme="minorHAnsi"/>
          <w:sz w:val="22"/>
          <w:szCs w:val="22"/>
        </w:rPr>
        <w:t>Nielubowicza</w:t>
      </w:r>
      <w:proofErr w:type="spellEnd"/>
      <w:r>
        <w:rPr>
          <w:rFonts w:ascii="Calibri Light" w:hAnsi="Calibri Light" w:cstheme="minorHAnsi"/>
          <w:sz w:val="22"/>
          <w:szCs w:val="22"/>
        </w:rPr>
        <w:t xml:space="preserve"> 5, 02-097 Warszawa)</w:t>
      </w:r>
      <w:r>
        <w:rPr>
          <w:rFonts w:ascii="Calibri Light" w:hAnsi="Calibri Light" w:cs="Calibri Light"/>
          <w:color w:val="auto"/>
          <w:sz w:val="22"/>
          <w:szCs w:val="22"/>
        </w:rPr>
        <w:t xml:space="preserve"> w następujących terminach:</w:t>
      </w:r>
    </w:p>
    <w:p w:rsidR="00D30301" w:rsidRDefault="00B427F1">
      <w:pPr>
        <w:numPr>
          <w:ilvl w:val="0"/>
          <w:numId w:val="5"/>
        </w:numPr>
        <w:ind w:left="851"/>
        <w:jc w:val="both"/>
        <w:rPr>
          <w:rFonts w:ascii="Calibri Light" w:hAnsi="Calibri Light" w:cs="Calibri Light"/>
          <w:color w:val="auto"/>
          <w:sz w:val="22"/>
          <w:szCs w:val="22"/>
        </w:rPr>
      </w:pPr>
      <w:r>
        <w:rPr>
          <w:rFonts w:ascii="Calibri Light" w:hAnsi="Calibri Light" w:cs="Calibri Light"/>
          <w:color w:val="auto"/>
          <w:sz w:val="22"/>
          <w:szCs w:val="22"/>
        </w:rPr>
        <w:t xml:space="preserve">dostawy będą realizowane sukcesywnie w terminie </w:t>
      </w:r>
      <w:r>
        <w:rPr>
          <w:rFonts w:ascii="Calibri Light" w:hAnsi="Calibri Light" w:cstheme="minorHAnsi"/>
          <w:sz w:val="22"/>
          <w:szCs w:val="22"/>
        </w:rPr>
        <w:t xml:space="preserve">maksymalnym do 3 dni roboczych </w:t>
      </w:r>
      <w:r w:rsidR="00EB4935">
        <w:rPr>
          <w:rFonts w:ascii="Calibri Light" w:hAnsi="Calibri Light" w:cstheme="minorHAnsi"/>
          <w:sz w:val="22"/>
          <w:szCs w:val="22"/>
        </w:rPr>
        <w:t xml:space="preserve">(od poniedziałku do piątku, za wyjątkiem dni ustawowo wolnych od pracy) </w:t>
      </w:r>
      <w:r>
        <w:rPr>
          <w:rFonts w:ascii="Calibri Light" w:hAnsi="Calibri Light" w:cstheme="minorHAnsi"/>
          <w:sz w:val="22"/>
          <w:szCs w:val="22"/>
        </w:rPr>
        <w:t>od daty złożenia zamówienia przez Kierownika Apteki lub osobę upoważnioną;</w:t>
      </w:r>
    </w:p>
    <w:p w:rsidR="00D30301" w:rsidRDefault="00B427F1">
      <w:pPr>
        <w:pStyle w:val="Akapitzlist"/>
        <w:numPr>
          <w:ilvl w:val="0"/>
          <w:numId w:val="5"/>
        </w:numPr>
        <w:suppressAutoHyphens/>
        <w:spacing w:line="240" w:lineRule="atLeast"/>
        <w:ind w:left="851"/>
        <w:jc w:val="both"/>
        <w:rPr>
          <w:rFonts w:ascii="Calibri Light" w:hAnsi="Calibri Light" w:cs="Calibri Light"/>
          <w:color w:val="auto"/>
          <w:sz w:val="22"/>
          <w:szCs w:val="22"/>
        </w:rPr>
      </w:pPr>
      <w:r>
        <w:rPr>
          <w:rFonts w:ascii="Calibri Light" w:hAnsi="Calibri Light" w:cstheme="minorHAnsi"/>
          <w:sz w:val="22"/>
          <w:szCs w:val="22"/>
        </w:rPr>
        <w:t>dostawy na „cito”, realizowane będą w terminie</w:t>
      </w:r>
      <w:r w:rsidR="00E63B67">
        <w:rPr>
          <w:rFonts w:ascii="Calibri Light" w:hAnsi="Calibri Light" w:cstheme="minorHAnsi"/>
          <w:sz w:val="22"/>
          <w:szCs w:val="22"/>
        </w:rPr>
        <w:t xml:space="preserve"> maksymalnym</w:t>
      </w:r>
      <w:r>
        <w:rPr>
          <w:rFonts w:ascii="Calibri Light" w:hAnsi="Calibri Light" w:cstheme="minorHAnsi"/>
          <w:sz w:val="22"/>
          <w:szCs w:val="22"/>
        </w:rPr>
        <w:t xml:space="preserve"> do 24 godz. od daty złożenia zamówienia. W przypadku realizacji dostawy na „cito” po godzinach pracy Apteki Szpitalnej, należy uzgodnić każdorazowo miejsce i czas tej dostawy z Kierownikiem Apteki lub osobę upoważnioną. Dopuszczalna forma złożenie zamówienie to: forma pisemna, faks lub poczta elektroniczna.</w:t>
      </w:r>
    </w:p>
    <w:p w:rsidR="00D30301" w:rsidRPr="00032D92" w:rsidRDefault="000E18EB">
      <w:pPr>
        <w:suppressAutoHyphens/>
        <w:spacing w:line="240" w:lineRule="atLeast"/>
        <w:jc w:val="both"/>
        <w:rPr>
          <w:rFonts w:ascii="Calibri Light" w:hAnsi="Calibri Light" w:cstheme="minorHAnsi"/>
          <w:color w:val="auto"/>
          <w:sz w:val="22"/>
          <w:szCs w:val="22"/>
        </w:rPr>
      </w:pPr>
      <w:r w:rsidRPr="00A819B3">
        <w:rPr>
          <w:rFonts w:asciiTheme="minorHAnsi" w:hAnsiTheme="minorHAnsi" w:cstheme="minorHAnsi"/>
          <w:b/>
          <w:sz w:val="18"/>
          <w:szCs w:val="18"/>
        </w:rPr>
        <w:t>1a</w:t>
      </w:r>
      <w:r>
        <w:rPr>
          <w:rFonts w:ascii="Calibri Light" w:hAnsi="Calibri Light" w:cstheme="minorHAnsi"/>
          <w:b/>
          <w:sz w:val="22"/>
          <w:szCs w:val="22"/>
        </w:rPr>
        <w:t>.</w:t>
      </w:r>
      <w:r w:rsidR="00B427F1">
        <w:rPr>
          <w:rFonts w:ascii="Calibri Light" w:hAnsi="Calibri Light" w:cstheme="minorHAnsi"/>
          <w:sz w:val="22"/>
          <w:szCs w:val="22"/>
        </w:rPr>
        <w:t xml:space="preserve">  Przedmiot zamówienia obejmuje również transport diet i leków w następujących terminach:</w:t>
      </w:r>
    </w:p>
    <w:p w:rsidR="00D30301" w:rsidRDefault="00B427F1">
      <w:pPr>
        <w:pStyle w:val="Akapitzlist"/>
        <w:numPr>
          <w:ilvl w:val="0"/>
          <w:numId w:val="6"/>
        </w:numPr>
        <w:tabs>
          <w:tab w:val="left" w:pos="993"/>
        </w:tabs>
        <w:contextualSpacing/>
        <w:jc w:val="both"/>
        <w:rPr>
          <w:rFonts w:ascii="Calibri Light" w:hAnsi="Calibri Light" w:cs="Calibri Light"/>
          <w:color w:val="auto"/>
          <w:sz w:val="22"/>
          <w:szCs w:val="22"/>
        </w:rPr>
      </w:pPr>
      <w:r>
        <w:rPr>
          <w:rFonts w:ascii="Calibri Light" w:hAnsi="Calibri Light" w:cs="Calibri Light"/>
          <w:bCs/>
          <w:sz w:val="22"/>
          <w:szCs w:val="22"/>
        </w:rPr>
        <w:t>transport diety do miejsca zamieszkania pacjenta, raz w miesiącu,</w:t>
      </w:r>
    </w:p>
    <w:p w:rsidR="00D30301" w:rsidRDefault="00B427F1">
      <w:pPr>
        <w:pStyle w:val="Akapitzlist"/>
        <w:numPr>
          <w:ilvl w:val="0"/>
          <w:numId w:val="6"/>
        </w:numPr>
        <w:tabs>
          <w:tab w:val="left" w:pos="993"/>
        </w:tabs>
        <w:contextualSpacing/>
        <w:jc w:val="both"/>
        <w:rPr>
          <w:rFonts w:ascii="Calibri Light" w:hAnsi="Calibri Light" w:cs="Calibri Light"/>
          <w:color w:val="auto"/>
          <w:sz w:val="22"/>
          <w:szCs w:val="22"/>
        </w:rPr>
      </w:pPr>
      <w:r>
        <w:rPr>
          <w:rFonts w:ascii="Calibri Light" w:hAnsi="Calibri Light" w:cs="Calibri Light"/>
          <w:bCs/>
          <w:sz w:val="22"/>
          <w:szCs w:val="22"/>
        </w:rPr>
        <w:t>transport leków do szpitala i do miejsca zamieszkania pacjenta.</w:t>
      </w:r>
    </w:p>
    <w:p w:rsidR="00D30301" w:rsidRDefault="00B427F1">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W zamówieniu częściowym, o którym mowa w ust. 1 i 1a) , Kierownik Apteki lub osoba upoważniona określa wielkość dostawy częściowej. Wraz z dostawą Wykonawca zobowiązany jest dostarczyć tzw. Dokument dostawy zawierający wykaz asortymentu i ilość ze wskazaniem serii (chyba, że dane te zostały wskazane na fakturze).</w:t>
      </w:r>
    </w:p>
    <w:p w:rsidR="00D30301" w:rsidRDefault="00B427F1">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Calibri Light"/>
          <w:sz w:val="22"/>
          <w:szCs w:val="22"/>
        </w:rPr>
        <w:t>Zamówienia składane przez inne jednostki/ osoby, niż wymienione w ust. 1 Wykonawca realizuje na własne ryzyko (pod rygorem odmowy przyjęcia lub zwrotu przesłanej faktury).</w:t>
      </w:r>
    </w:p>
    <w:p w:rsidR="00D30301" w:rsidRDefault="00B427F1">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Miejsce do którego ma nastąpić dostawa, będzie każdorazowo wskazane w zamówieniu częściowym. </w:t>
      </w:r>
    </w:p>
    <w:p w:rsidR="00D30301" w:rsidRDefault="00B427F1">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Do obowiązków Wykonawcy należy również rozładunek oraz wniesienie we wskazane miejsce towaru objętego zamówieniem.</w:t>
      </w:r>
    </w:p>
    <w:p w:rsidR="00D30301" w:rsidRDefault="00B427F1">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Przyjęcie towaru potwierdza Kierownik Apteki lub osoba upoważniona.</w:t>
      </w:r>
    </w:p>
    <w:p w:rsidR="00D30301" w:rsidRDefault="00B427F1">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rsidR="00D30301" w:rsidRDefault="00B427F1">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Zamawiającemu przysługuje prawo odmowy przyjęcia towaru w przypadku:</w:t>
      </w:r>
    </w:p>
    <w:p w:rsidR="00D30301" w:rsidRDefault="00B427F1">
      <w:pPr>
        <w:pStyle w:val="Teksttreci21"/>
        <w:numPr>
          <w:ilvl w:val="0"/>
          <w:numId w:val="7"/>
        </w:numPr>
        <w:shd w:val="clear" w:color="auto" w:fill="auto"/>
        <w:tabs>
          <w:tab w:val="left" w:pos="743"/>
        </w:tabs>
        <w:spacing w:line="240" w:lineRule="auto"/>
        <w:ind w:left="426" w:firstLine="0"/>
        <w:rPr>
          <w:rFonts w:ascii="Calibri Light" w:hAnsi="Calibri Light" w:cstheme="minorHAnsi"/>
          <w:sz w:val="22"/>
          <w:szCs w:val="22"/>
        </w:rPr>
      </w:pPr>
      <w:r>
        <w:rPr>
          <w:rFonts w:ascii="Calibri Light" w:hAnsi="Calibri Light" w:cstheme="minorHAnsi"/>
          <w:sz w:val="22"/>
          <w:szCs w:val="22"/>
        </w:rPr>
        <w:t>dostarczenia towaru niezgodnego z umową lub zamówieniem,</w:t>
      </w:r>
    </w:p>
    <w:p w:rsidR="00D30301" w:rsidRDefault="00B427F1">
      <w:pPr>
        <w:pStyle w:val="Teksttreci21"/>
        <w:numPr>
          <w:ilvl w:val="0"/>
          <w:numId w:val="7"/>
        </w:numPr>
        <w:shd w:val="clear" w:color="auto" w:fill="auto"/>
        <w:tabs>
          <w:tab w:val="left" w:pos="743"/>
        </w:tabs>
        <w:spacing w:line="240" w:lineRule="auto"/>
        <w:ind w:left="426" w:firstLine="0"/>
        <w:rPr>
          <w:rFonts w:ascii="Calibri Light" w:hAnsi="Calibri Light" w:cstheme="minorHAnsi"/>
          <w:sz w:val="22"/>
          <w:szCs w:val="22"/>
        </w:rPr>
      </w:pPr>
      <w:r>
        <w:rPr>
          <w:rFonts w:ascii="Calibri Light" w:hAnsi="Calibri Light" w:cstheme="minorHAnsi"/>
          <w:sz w:val="22"/>
          <w:szCs w:val="22"/>
        </w:rPr>
        <w:t>dostarczenia towaru wadliwego (w tym brak oryginalnego opakowania),</w:t>
      </w:r>
    </w:p>
    <w:p w:rsidR="00D30301" w:rsidRDefault="00B427F1">
      <w:pPr>
        <w:pStyle w:val="Teksttreci21"/>
        <w:numPr>
          <w:ilvl w:val="0"/>
          <w:numId w:val="7"/>
        </w:numPr>
        <w:shd w:val="clear" w:color="auto" w:fill="auto"/>
        <w:tabs>
          <w:tab w:val="left" w:pos="743"/>
        </w:tabs>
        <w:spacing w:line="240" w:lineRule="auto"/>
        <w:ind w:left="426" w:firstLine="0"/>
        <w:rPr>
          <w:rFonts w:ascii="Calibri Light" w:hAnsi="Calibri Light" w:cstheme="minorHAnsi"/>
          <w:sz w:val="22"/>
          <w:szCs w:val="22"/>
        </w:rPr>
      </w:pPr>
      <w:r>
        <w:rPr>
          <w:rFonts w:ascii="Calibri Light" w:hAnsi="Calibri Light" w:cstheme="minorHAnsi"/>
          <w:sz w:val="22"/>
          <w:szCs w:val="22"/>
        </w:rPr>
        <w:lastRenderedPageBreak/>
        <w:t>dostarczenia towaru z opóźnieniem,</w:t>
      </w:r>
    </w:p>
    <w:p w:rsidR="00D30301" w:rsidRDefault="00B427F1">
      <w:pPr>
        <w:pStyle w:val="Teksttreci21"/>
        <w:numPr>
          <w:ilvl w:val="0"/>
          <w:numId w:val="7"/>
        </w:numPr>
        <w:shd w:val="clear" w:color="auto" w:fill="auto"/>
        <w:tabs>
          <w:tab w:val="left" w:pos="743"/>
        </w:tabs>
        <w:spacing w:line="240" w:lineRule="auto"/>
        <w:ind w:left="426" w:firstLine="0"/>
        <w:rPr>
          <w:rFonts w:ascii="Calibri Light" w:hAnsi="Calibri Light" w:cstheme="minorHAnsi"/>
          <w:sz w:val="22"/>
          <w:szCs w:val="22"/>
        </w:rPr>
      </w:pPr>
      <w:r>
        <w:rPr>
          <w:rFonts w:ascii="Calibri Light" w:hAnsi="Calibri Light" w:cstheme="minorHAnsi"/>
          <w:sz w:val="22"/>
          <w:szCs w:val="22"/>
        </w:rPr>
        <w:t>dostarczenia towaru z terminem ważności krótszym niż wymagany w § 1 umowy,</w:t>
      </w:r>
    </w:p>
    <w:p w:rsidR="00D30301" w:rsidRDefault="00B427F1">
      <w:pPr>
        <w:pStyle w:val="Teksttreci21"/>
        <w:numPr>
          <w:ilvl w:val="0"/>
          <w:numId w:val="7"/>
        </w:numPr>
        <w:shd w:val="clear" w:color="auto" w:fill="auto"/>
        <w:tabs>
          <w:tab w:val="left" w:pos="743"/>
        </w:tabs>
        <w:spacing w:line="240" w:lineRule="auto"/>
        <w:ind w:left="426" w:firstLine="0"/>
        <w:rPr>
          <w:rFonts w:ascii="Calibri Light" w:hAnsi="Calibri Light" w:cstheme="minorHAnsi"/>
          <w:sz w:val="22"/>
          <w:szCs w:val="22"/>
        </w:rPr>
      </w:pPr>
      <w:r>
        <w:rPr>
          <w:rFonts w:ascii="Calibri Light" w:hAnsi="Calibri Light" w:cstheme="minorHAnsi"/>
          <w:sz w:val="22"/>
          <w:szCs w:val="22"/>
        </w:rPr>
        <w:t>dostarczenia towaru noszącego ślady otwarcia bądź źle zabezpieczonego;</w:t>
      </w:r>
    </w:p>
    <w:p w:rsidR="00D30301" w:rsidRDefault="00B427F1">
      <w:pPr>
        <w:pStyle w:val="Teksttreci21"/>
        <w:numPr>
          <w:ilvl w:val="0"/>
          <w:numId w:val="7"/>
        </w:numPr>
        <w:shd w:val="clear" w:color="auto" w:fill="auto"/>
        <w:tabs>
          <w:tab w:val="left" w:pos="743"/>
        </w:tabs>
        <w:spacing w:line="240" w:lineRule="auto"/>
        <w:ind w:left="709" w:hanging="283"/>
        <w:rPr>
          <w:rFonts w:ascii="Calibri Light" w:hAnsi="Calibri Light" w:cstheme="minorHAnsi"/>
          <w:sz w:val="22"/>
          <w:szCs w:val="22"/>
        </w:rPr>
      </w:pPr>
      <w:r>
        <w:rPr>
          <w:rFonts w:ascii="Calibri Light" w:hAnsi="Calibri Light" w:cstheme="minorHAnsi"/>
          <w:sz w:val="22"/>
          <w:szCs w:val="22"/>
        </w:rPr>
        <w:t>dostarczenia towaru transportowanego bez zachowania wymaganych warunków transportu,</w:t>
      </w:r>
    </w:p>
    <w:p w:rsidR="00D30301" w:rsidRDefault="00B427F1">
      <w:pPr>
        <w:pStyle w:val="Teksttreci21"/>
        <w:numPr>
          <w:ilvl w:val="0"/>
          <w:numId w:val="7"/>
        </w:numPr>
        <w:shd w:val="clear" w:color="auto" w:fill="auto"/>
        <w:tabs>
          <w:tab w:val="left" w:pos="743"/>
        </w:tabs>
        <w:spacing w:line="240" w:lineRule="auto"/>
        <w:ind w:left="426" w:firstLine="0"/>
        <w:rPr>
          <w:rFonts w:ascii="Calibri Light" w:hAnsi="Calibri Light" w:cstheme="minorHAnsi"/>
          <w:sz w:val="22"/>
          <w:szCs w:val="22"/>
        </w:rPr>
      </w:pPr>
      <w:r>
        <w:rPr>
          <w:rFonts w:ascii="Calibri Light" w:hAnsi="Calibri Light" w:cstheme="minorHAnsi"/>
          <w:sz w:val="22"/>
          <w:szCs w:val="22"/>
        </w:rPr>
        <w:t>dostarczenia towaru bez Dokumentu dostawy, o którym mowa w § 3 ust. 2 umowy.</w:t>
      </w:r>
    </w:p>
    <w:p w:rsidR="00D30301" w:rsidRDefault="00B427F1">
      <w:pPr>
        <w:pStyle w:val="Teksttreci21"/>
        <w:numPr>
          <w:ilvl w:val="0"/>
          <w:numId w:val="4"/>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Każdorazowe dostarczenie przedmiotu zamówienia winno zawierać: </w:t>
      </w:r>
    </w:p>
    <w:p w:rsidR="00D30301" w:rsidRDefault="00B427F1">
      <w:pPr>
        <w:pStyle w:val="Default"/>
        <w:numPr>
          <w:ilvl w:val="1"/>
          <w:numId w:val="8"/>
        </w:numPr>
        <w:spacing w:after="22"/>
        <w:ind w:left="426" w:firstLine="0"/>
        <w:jc w:val="both"/>
        <w:rPr>
          <w:rFonts w:ascii="Calibri Light" w:hAnsi="Calibri Light" w:cstheme="minorHAnsi"/>
          <w:sz w:val="22"/>
          <w:szCs w:val="22"/>
        </w:rPr>
      </w:pPr>
      <w:r>
        <w:rPr>
          <w:rFonts w:ascii="Calibri Light" w:hAnsi="Calibri Light" w:cstheme="minorHAnsi"/>
          <w:sz w:val="22"/>
          <w:szCs w:val="22"/>
        </w:rPr>
        <w:t>ulotki w języku polskim, zawierające, wszystkie niezbędne dla bezpośredniego użytkownika informacje,</w:t>
      </w:r>
    </w:p>
    <w:p w:rsidR="00D30301" w:rsidRDefault="00B427F1">
      <w:pPr>
        <w:pStyle w:val="Default"/>
        <w:numPr>
          <w:ilvl w:val="1"/>
          <w:numId w:val="8"/>
        </w:numPr>
        <w:spacing w:after="22"/>
        <w:ind w:left="426" w:firstLine="0"/>
        <w:jc w:val="both"/>
        <w:rPr>
          <w:rFonts w:ascii="Calibri Light" w:hAnsi="Calibri Light" w:cstheme="minorHAnsi"/>
          <w:sz w:val="22"/>
          <w:szCs w:val="22"/>
        </w:rPr>
      </w:pPr>
      <w:r>
        <w:rPr>
          <w:rFonts w:ascii="Calibri Light" w:hAnsi="Calibri Light" w:cstheme="minorHAnsi"/>
          <w:sz w:val="22"/>
          <w:szCs w:val="22"/>
        </w:rPr>
        <w:t>instrukcje w języku polskim dotyczące magazynowania i przechowywania przedmiotu umowy,</w:t>
      </w:r>
    </w:p>
    <w:p w:rsidR="00D30301" w:rsidRDefault="00B427F1">
      <w:pPr>
        <w:pStyle w:val="Default"/>
        <w:numPr>
          <w:ilvl w:val="1"/>
          <w:numId w:val="8"/>
        </w:numPr>
        <w:spacing w:after="22"/>
        <w:ind w:left="426" w:firstLine="0"/>
        <w:jc w:val="both"/>
        <w:rPr>
          <w:rFonts w:ascii="Calibri Light" w:hAnsi="Calibri Light" w:cstheme="minorHAnsi"/>
          <w:sz w:val="22"/>
          <w:szCs w:val="22"/>
        </w:rPr>
      </w:pPr>
      <w:r>
        <w:rPr>
          <w:rFonts w:ascii="Calibri Light" w:hAnsi="Calibri Light" w:cstheme="minorHAnsi"/>
          <w:sz w:val="22"/>
          <w:szCs w:val="22"/>
        </w:rPr>
        <w:t>opakowanie jednostkowe winno zawierać datę produkcji, termin ważności, numer serii oraz nazwę</w:t>
      </w:r>
    </w:p>
    <w:p w:rsidR="00D30301" w:rsidRDefault="00B427F1">
      <w:pPr>
        <w:pStyle w:val="Default"/>
        <w:spacing w:after="22"/>
        <w:ind w:left="851" w:hanging="142"/>
        <w:jc w:val="both"/>
        <w:rPr>
          <w:rFonts w:ascii="Calibri Light" w:hAnsi="Calibri Light" w:cstheme="minorHAnsi"/>
          <w:sz w:val="22"/>
          <w:szCs w:val="22"/>
        </w:rPr>
      </w:pPr>
      <w:r>
        <w:rPr>
          <w:rFonts w:ascii="Calibri Light" w:hAnsi="Calibri Light" w:cstheme="minorHAnsi"/>
          <w:sz w:val="22"/>
          <w:szCs w:val="22"/>
        </w:rPr>
        <w:t xml:space="preserve">producenta. </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 4</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TERMIN UMOWY</w:t>
      </w:r>
    </w:p>
    <w:p w:rsidR="00D30301" w:rsidRPr="00013691" w:rsidRDefault="00B427F1" w:rsidP="00013691">
      <w:pPr>
        <w:pStyle w:val="Teksttreci21"/>
        <w:numPr>
          <w:ilvl w:val="0"/>
          <w:numId w:val="9"/>
        </w:numPr>
        <w:shd w:val="clear" w:color="auto" w:fill="auto"/>
        <w:tabs>
          <w:tab w:val="left" w:pos="360"/>
        </w:tabs>
        <w:spacing w:line="240" w:lineRule="auto"/>
        <w:ind w:left="360" w:hanging="360"/>
        <w:rPr>
          <w:rFonts w:ascii="Calibri Light" w:hAnsi="Calibri Light" w:cstheme="minorHAnsi"/>
          <w:b/>
          <w:sz w:val="22"/>
          <w:szCs w:val="22"/>
        </w:rPr>
      </w:pPr>
      <w:r>
        <w:rPr>
          <w:rFonts w:ascii="Calibri Light" w:hAnsi="Calibri Light" w:cstheme="minorHAnsi"/>
          <w:sz w:val="22"/>
          <w:szCs w:val="22"/>
        </w:rPr>
        <w:t>Umowa została zawarta na czas określony, tj. 3 miesiące od dnia zawarcia umowy</w:t>
      </w:r>
      <w:r>
        <w:rPr>
          <w:rFonts w:ascii="Calibri Light" w:hAnsi="Calibri Light" w:cstheme="minorHAnsi"/>
          <w:b/>
          <w:sz w:val="22"/>
          <w:szCs w:val="22"/>
        </w:rPr>
        <w:t xml:space="preserve"> </w:t>
      </w:r>
      <w:r>
        <w:rPr>
          <w:rStyle w:val="Teksttreci2Pogrubienie"/>
          <w:rFonts w:ascii="Calibri Light" w:hAnsi="Calibri Light" w:cstheme="minorHAnsi"/>
          <w:b w:val="0"/>
          <w:sz w:val="22"/>
          <w:szCs w:val="22"/>
        </w:rPr>
        <w:t>lub do wyczerpania jej łącznej wartości,</w:t>
      </w:r>
      <w:r>
        <w:rPr>
          <w:rFonts w:ascii="Calibri Light" w:hAnsi="Calibri Light" w:cstheme="minorHAnsi"/>
          <w:b/>
          <w:sz w:val="22"/>
          <w:szCs w:val="22"/>
        </w:rPr>
        <w:t xml:space="preserve"> </w:t>
      </w:r>
      <w:r>
        <w:rPr>
          <w:rStyle w:val="Teksttreci2Pogrubienie"/>
          <w:rFonts w:ascii="Calibri Light" w:hAnsi="Calibri Light" w:cstheme="minorHAnsi"/>
          <w:b w:val="0"/>
          <w:sz w:val="22"/>
          <w:szCs w:val="22"/>
        </w:rPr>
        <w:t xml:space="preserve">o której mowa w § 2 ust. 1 umowy, </w:t>
      </w:r>
      <w:r>
        <w:rPr>
          <w:rFonts w:ascii="Calibri Light" w:hAnsi="Calibri Light" w:cstheme="minorHAnsi"/>
          <w:bCs/>
          <w:sz w:val="22"/>
          <w:szCs w:val="22"/>
        </w:rPr>
        <w:t>w zależności co nastąpi wcześniej</w:t>
      </w:r>
      <w:r w:rsidR="00013691">
        <w:rPr>
          <w:rStyle w:val="Teksttreci2Pogrubienie"/>
          <w:rFonts w:ascii="Calibri Light" w:hAnsi="Calibri Light" w:cstheme="minorHAnsi"/>
          <w:b w:val="0"/>
          <w:sz w:val="22"/>
          <w:szCs w:val="22"/>
        </w:rPr>
        <w:t>.</w:t>
      </w:r>
    </w:p>
    <w:p w:rsidR="00D30301" w:rsidRDefault="00B427F1">
      <w:pPr>
        <w:pStyle w:val="Teksttreci21"/>
        <w:shd w:val="clear" w:color="auto" w:fill="auto"/>
        <w:spacing w:line="240" w:lineRule="auto"/>
        <w:ind w:firstLine="0"/>
        <w:jc w:val="center"/>
        <w:rPr>
          <w:rFonts w:ascii="Calibri Light" w:hAnsi="Calibri Light" w:cstheme="minorHAnsi"/>
          <w:b/>
          <w:sz w:val="22"/>
          <w:szCs w:val="22"/>
        </w:rPr>
      </w:pPr>
      <w:r>
        <w:rPr>
          <w:rFonts w:ascii="Calibri Light" w:hAnsi="Calibri Light" w:cstheme="minorHAnsi"/>
          <w:b/>
          <w:sz w:val="22"/>
          <w:szCs w:val="22"/>
        </w:rPr>
        <w:t>§ 5</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ZASADY PŁATNOŚCI</w:t>
      </w:r>
    </w:p>
    <w:p w:rsidR="00D30301" w:rsidRDefault="00B427F1" w:rsidP="00D80FFB">
      <w:pPr>
        <w:pStyle w:val="Teksttreci21"/>
        <w:numPr>
          <w:ilvl w:val="0"/>
          <w:numId w:val="30"/>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Zapłata należności z tytułu wykonanych dostaw przedmiotu umowy następować będzie w formie przelewu na konto Wykonawcy nr </w:t>
      </w:r>
      <w:r>
        <w:rPr>
          <w:rStyle w:val="Teksttreci2Pogrubienie"/>
          <w:rFonts w:ascii="Calibri Light" w:hAnsi="Calibri Light" w:cstheme="minorHAnsi"/>
          <w:sz w:val="22"/>
          <w:szCs w:val="22"/>
        </w:rPr>
        <w:t xml:space="preserve">………………………………………………………………………….. </w:t>
      </w:r>
      <w:r>
        <w:rPr>
          <w:rFonts w:ascii="Calibri Light" w:hAnsi="Calibri Light" w:cstheme="minorHAnsi"/>
          <w:sz w:val="22"/>
          <w:szCs w:val="22"/>
        </w:rPr>
        <w:t xml:space="preserve">za każdą dostawę częściową oraz czynsz dzierżawny w terminie </w:t>
      </w:r>
      <w:r>
        <w:rPr>
          <w:rStyle w:val="Teksttreci2Pogrubienie"/>
          <w:rFonts w:ascii="Calibri Light" w:hAnsi="Calibri Light" w:cstheme="minorHAnsi"/>
          <w:sz w:val="22"/>
          <w:szCs w:val="22"/>
        </w:rPr>
        <w:t xml:space="preserve">60 dni </w:t>
      </w:r>
      <w:r>
        <w:rPr>
          <w:rFonts w:ascii="Calibri Light" w:hAnsi="Calibri Light" w:cstheme="minorHAnsi"/>
          <w:sz w:val="22"/>
          <w:szCs w:val="22"/>
        </w:rPr>
        <w:t>od daty doręczenia prawidłowo wystawionej faktury.</w:t>
      </w:r>
    </w:p>
    <w:p w:rsidR="00D30301" w:rsidRDefault="00B427F1" w:rsidP="00D80FFB">
      <w:pPr>
        <w:pStyle w:val="Teksttreci21"/>
        <w:numPr>
          <w:ilvl w:val="0"/>
          <w:numId w:val="30"/>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Termin, o którym mowa w ust. 1 liczony jest od daty doręczenia Zamawiającemu przez Wykonawcę pr</w:t>
      </w:r>
      <w:r w:rsidR="00013691">
        <w:rPr>
          <w:rFonts w:ascii="Calibri Light" w:hAnsi="Calibri Light" w:cstheme="minorHAnsi"/>
          <w:sz w:val="22"/>
          <w:szCs w:val="22"/>
        </w:rPr>
        <w:t>awidłowo wystawioną fakturę VAT.</w:t>
      </w:r>
      <w:r>
        <w:rPr>
          <w:rFonts w:ascii="Calibri Light" w:hAnsi="Calibri Light" w:cstheme="minorHAnsi"/>
          <w:sz w:val="22"/>
          <w:szCs w:val="22"/>
        </w:rPr>
        <w:t xml:space="preserve"> </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 przypadku, gdy wykonanie przedmiotu umowy następuje z udziałem podwykonawców (zgodnie </w:t>
      </w:r>
      <w:r>
        <w:rPr>
          <w:rFonts w:ascii="Calibri Light" w:hAnsi="Calibri Light" w:cstheme="minorHAnsi"/>
          <w:sz w:val="22"/>
          <w:szCs w:val="22"/>
        </w:rPr>
        <w:br/>
        <w:t xml:space="preserve">z deklaracją Wykonawcy zawartą w ofercie przetargowej) do faktury Wykonawca zobowiązany jest dołączyć na żądanie Zamawiającego pisemne oświadczenie podwykonawców lub inny dokument (np. potwierdzenie zapłaty) potwierdzający uiszczenie przez niego wszelkich wymagalnych wierzytelności przysługującym podwykonawcom, a powstałych w związku z realizacją niniejszej umowy. W przypadku nie wywiązania się </w:t>
      </w:r>
      <w:r>
        <w:rPr>
          <w:rFonts w:ascii="Calibri Light" w:hAnsi="Calibri Light" w:cstheme="minorHAnsi"/>
          <w:sz w:val="22"/>
          <w:szCs w:val="22"/>
        </w:rPr>
        <w:br/>
        <w:t>z powyższego obowiązku Zamawiający może odmówić przyjęcia lub dokonać zwrotu złożonej faktury bądź wstrzymać płatność faktury do momentu dostarczenia przez Wykonawcę wymaganych oświadczeń/ dokumentów, a Wykonawcy nie przysługują z tego tytułu żadne roszczenia, w szczególności prawo żądania odsetek ustawowych za opóźnienie terminu płatności, na co Wykonawca wyraża zgodę.</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Prawidłowa faktura Vat musi zawierać między innymi dane, tj.:</w:t>
      </w:r>
    </w:p>
    <w:p w:rsidR="00D30301" w:rsidRDefault="00B427F1">
      <w:pPr>
        <w:pStyle w:val="Teksttreci21"/>
        <w:numPr>
          <w:ilvl w:val="0"/>
          <w:numId w:val="10"/>
        </w:numPr>
        <w:shd w:val="clear" w:color="auto" w:fill="auto"/>
        <w:tabs>
          <w:tab w:val="left" w:pos="358"/>
        </w:tabs>
        <w:spacing w:line="240" w:lineRule="auto"/>
        <w:ind w:firstLine="426"/>
        <w:rPr>
          <w:rFonts w:ascii="Calibri Light" w:hAnsi="Calibri Light" w:cstheme="minorHAnsi"/>
          <w:sz w:val="22"/>
          <w:szCs w:val="22"/>
        </w:rPr>
      </w:pPr>
      <w:r>
        <w:rPr>
          <w:rFonts w:ascii="Calibri Light" w:hAnsi="Calibri Light" w:cstheme="minorHAnsi"/>
          <w:sz w:val="22"/>
          <w:szCs w:val="22"/>
        </w:rPr>
        <w:t>numer umowy, numer zamówienia na podstawie, którego dostawa została wykonana,</w:t>
      </w:r>
    </w:p>
    <w:p w:rsidR="00D30301" w:rsidRDefault="00B427F1">
      <w:pPr>
        <w:pStyle w:val="Teksttreci21"/>
        <w:numPr>
          <w:ilvl w:val="0"/>
          <w:numId w:val="10"/>
        </w:numPr>
        <w:shd w:val="clear" w:color="auto" w:fill="auto"/>
        <w:tabs>
          <w:tab w:val="left" w:pos="-567"/>
        </w:tabs>
        <w:spacing w:line="240" w:lineRule="auto"/>
        <w:ind w:left="709" w:hanging="283"/>
        <w:rPr>
          <w:rFonts w:ascii="Calibri Light" w:hAnsi="Calibri Light" w:cstheme="minorHAnsi"/>
          <w:sz w:val="22"/>
          <w:szCs w:val="22"/>
        </w:rPr>
      </w:pPr>
      <w:r>
        <w:rPr>
          <w:rFonts w:ascii="Calibri Light" w:hAnsi="Calibri Light" w:cstheme="minorHAnsi"/>
          <w:sz w:val="22"/>
          <w:szCs w:val="22"/>
        </w:rPr>
        <w:t>serię i ilość towaru ze wskazaniem serii (chyba, że zostały wskazane w Dokumencie dostawy - § 3 ust. 2 umowy).</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Wykonawca zobowiązany jest wystawić nie więcej niż jedną fakturę dla każdego złożonego przez </w:t>
      </w:r>
      <w:r>
        <w:rPr>
          <w:rFonts w:ascii="Calibri Light" w:hAnsi="Calibri Light" w:cstheme="minorHAnsi"/>
          <w:sz w:val="22"/>
          <w:szCs w:val="22"/>
        </w:rPr>
        <w:lastRenderedPageBreak/>
        <w:t>Zamawiającego zamówienia częściowego chyba że inne okoliczności uzasadniają wystawienie większej ilości faktur (np. odrębne faktury dla środków kontrolowanych i dla produktów przewożonych w niskiej temperaturze). W przypadku złożenia przez Wykonawcę większej liczby faktur Zamawiający zastrzega możliwość zobowiązania Wykonawcy do dokonania korekty faktur, wystawienia maksymalnie jednej faktury i doręczenia jej do Zamawiającego. W takim przypadku termin płatności liczony będzie od daty doręczenia prawidłowo wystawionej faktury VAT.</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Za termin dokonania zapłaty uważa się dzień obciążenia rachunku bankowego  Zamawiającego.</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Wykonawca nie może bez uprzedniej pisemnej zgody Zamawiającego i organu założycielskiego Szpitala przenieść wierzytelności wynikających z niniejszej umowy na osoby trzecie.</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W przypadku narusz</w:t>
      </w:r>
      <w:r w:rsidR="004D782E">
        <w:rPr>
          <w:rFonts w:ascii="Calibri Light" w:hAnsi="Calibri Light" w:cstheme="minorHAnsi"/>
          <w:sz w:val="22"/>
          <w:szCs w:val="22"/>
        </w:rPr>
        <w:t>enia zakazu określonego w ust. 7 lub 8</w:t>
      </w:r>
      <w:r>
        <w:rPr>
          <w:rFonts w:ascii="Calibri Light" w:hAnsi="Calibri Light" w:cstheme="minorHAnsi"/>
          <w:sz w:val="22"/>
          <w:szCs w:val="22"/>
        </w:rPr>
        <w:t xml:space="preserve"> Wykonawca zapłaci Zamawiającemu karę umowną w wysokości 5% wartości wierzytelności, objętych taką umową, lecz nie mniej niż 5.000,00 zł, niezależnie od skuteczności zawartej z naruszeniem ust. 7 lub 8 powyższej umowy.</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Wykonawca oświadcza, iż zapoznał się z sytuacją finansową Zmawiającego. Aktualne dane finansowe dostępne są między innymi na stronie internetowej: </w:t>
      </w:r>
      <w:hyperlink r:id="rId11" w:history="1">
        <w:r>
          <w:rPr>
            <w:rStyle w:val="Hipercze"/>
            <w:rFonts w:ascii="Calibri Light" w:hAnsi="Calibri Light" w:cstheme="minorHAnsi"/>
            <w:sz w:val="22"/>
            <w:szCs w:val="22"/>
          </w:rPr>
          <w:t>www.uckwum.pl</w:t>
        </w:r>
      </w:hyperlink>
      <w:r>
        <w:rPr>
          <w:rFonts w:ascii="Calibri Light" w:hAnsi="Calibri Light" w:cstheme="minorHAnsi"/>
          <w:sz w:val="22"/>
          <w:szCs w:val="22"/>
        </w:rPr>
        <w:t xml:space="preserve"> </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rsidR="004D782E" w:rsidRDefault="004D782E" w:rsidP="004D782E">
      <w:pPr>
        <w:pStyle w:val="Teksttreci21"/>
        <w:shd w:val="clear" w:color="auto" w:fill="auto"/>
        <w:tabs>
          <w:tab w:val="left" w:pos="358"/>
        </w:tabs>
        <w:spacing w:line="240" w:lineRule="auto"/>
        <w:ind w:left="360" w:firstLine="0"/>
        <w:rPr>
          <w:rFonts w:ascii="Calibri Light" w:hAnsi="Calibri Light" w:cstheme="minorHAnsi"/>
          <w:color w:val="auto"/>
          <w:sz w:val="22"/>
          <w:szCs w:val="22"/>
        </w:rPr>
      </w:pP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 xml:space="preserve">W przypadku wystawienia </w:t>
      </w:r>
      <w:r w:rsidR="00A819B3">
        <w:rPr>
          <w:rFonts w:ascii="Calibri Light" w:hAnsi="Calibri Light" w:cstheme="minorHAnsi"/>
          <w:color w:val="auto"/>
          <w:sz w:val="22"/>
          <w:szCs w:val="22"/>
        </w:rPr>
        <w:t>faktury, o której mowa w ust. 12</w:t>
      </w:r>
      <w:r>
        <w:rPr>
          <w:rFonts w:ascii="Calibri Light" w:hAnsi="Calibri Light" w:cstheme="minorHAnsi"/>
          <w:color w:val="auto"/>
          <w:sz w:val="22"/>
          <w:szCs w:val="22"/>
        </w:rPr>
        <w:t xml:space="preserve">, Wykonawca jest obowiązany do wysłania jej do Zamawiającego za pośrednictwem Platformy Elektronicznego Fakturowania (dalej – „PEF”). </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 xml:space="preserve">Ustrukturyzowaną fakturę elektroniczną należy wystawić Zamawiającemu za pośrednictwem Platformy Elektronicznego Fakturowania podając numer PEPPOL (NIP) 5220002529. </w:t>
      </w:r>
    </w:p>
    <w:p w:rsidR="00D30301" w:rsidRDefault="00B427F1" w:rsidP="00D80FFB">
      <w:pPr>
        <w:pStyle w:val="Teksttreci21"/>
        <w:numPr>
          <w:ilvl w:val="0"/>
          <w:numId w:val="30"/>
        </w:numPr>
        <w:shd w:val="clear" w:color="auto" w:fill="auto"/>
        <w:tabs>
          <w:tab w:val="left" w:pos="358"/>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Za chwilę doręczenia ustrukturyzowanej faktury elektronicznej uznawać się będzie chwilę wprowadzenia prawidłowo wystawionej faktury, zawierającej wszystkie el</w:t>
      </w:r>
      <w:r w:rsidR="00A819B3">
        <w:rPr>
          <w:rFonts w:ascii="Calibri Light" w:hAnsi="Calibri Light" w:cstheme="minorHAnsi"/>
          <w:color w:val="auto"/>
          <w:sz w:val="22"/>
          <w:szCs w:val="22"/>
        </w:rPr>
        <w:t>ementy, o których mowa w ust. 14</w:t>
      </w:r>
      <w:r>
        <w:rPr>
          <w:rFonts w:ascii="Calibri Light" w:hAnsi="Calibri Light" w:cstheme="minorHAnsi"/>
          <w:color w:val="auto"/>
          <w:sz w:val="22"/>
          <w:szCs w:val="22"/>
        </w:rPr>
        <w:t xml:space="preserve"> powyżej, do konta Zamawiającego na PEF, w sposób umożliwiający Zamawiającemu zapoznanie się z jej treścią.</w:t>
      </w:r>
    </w:p>
    <w:p w:rsidR="00D30301" w:rsidRDefault="00D30301" w:rsidP="00032D92">
      <w:pPr>
        <w:pStyle w:val="Teksttreci21"/>
        <w:shd w:val="clear" w:color="auto" w:fill="auto"/>
        <w:tabs>
          <w:tab w:val="left" w:pos="358"/>
        </w:tabs>
        <w:spacing w:line="240" w:lineRule="auto"/>
        <w:ind w:firstLine="0"/>
        <w:rPr>
          <w:rFonts w:ascii="Calibri Light" w:hAnsi="Calibri Light" w:cstheme="minorHAnsi"/>
          <w:sz w:val="22"/>
          <w:szCs w:val="22"/>
        </w:rPr>
      </w:pPr>
    </w:p>
    <w:p w:rsidR="00D30301" w:rsidRDefault="00B427F1">
      <w:pPr>
        <w:pStyle w:val="Default"/>
        <w:jc w:val="center"/>
        <w:rPr>
          <w:rFonts w:ascii="Calibri Light" w:hAnsi="Calibri Light" w:cstheme="minorHAnsi"/>
          <w:sz w:val="22"/>
          <w:szCs w:val="22"/>
        </w:rPr>
      </w:pPr>
      <w:r>
        <w:rPr>
          <w:rFonts w:ascii="Calibri Light" w:hAnsi="Calibri Light" w:cstheme="minorHAnsi"/>
          <w:b/>
          <w:bCs/>
          <w:sz w:val="22"/>
          <w:szCs w:val="22"/>
        </w:rPr>
        <w:t>§ 6</w:t>
      </w:r>
    </w:p>
    <w:p w:rsidR="00D30301" w:rsidRDefault="00B427F1">
      <w:pPr>
        <w:pStyle w:val="Default"/>
        <w:jc w:val="center"/>
        <w:rPr>
          <w:rFonts w:ascii="Calibri Light" w:hAnsi="Calibri Light" w:cstheme="minorHAnsi"/>
          <w:sz w:val="22"/>
          <w:szCs w:val="22"/>
        </w:rPr>
      </w:pPr>
      <w:r>
        <w:rPr>
          <w:rFonts w:ascii="Calibri Light" w:hAnsi="Calibri Light" w:cstheme="minorHAnsi"/>
          <w:b/>
          <w:bCs/>
          <w:sz w:val="22"/>
          <w:szCs w:val="22"/>
        </w:rPr>
        <w:t>ZAKUPY INTERWENCYJNE</w:t>
      </w:r>
    </w:p>
    <w:p w:rsidR="00D30301" w:rsidRDefault="00B427F1">
      <w:pPr>
        <w:pStyle w:val="Default"/>
        <w:numPr>
          <w:ilvl w:val="0"/>
          <w:numId w:val="11"/>
        </w:numPr>
        <w:spacing w:after="15"/>
        <w:ind w:left="426"/>
        <w:jc w:val="both"/>
        <w:rPr>
          <w:rFonts w:ascii="Calibri Light" w:hAnsi="Calibri Light" w:cstheme="minorHAnsi"/>
          <w:sz w:val="22"/>
          <w:szCs w:val="22"/>
        </w:rPr>
      </w:pPr>
      <w:r>
        <w:rPr>
          <w:rFonts w:ascii="Calibri Light" w:hAnsi="Calibri Light" w:cstheme="minorHAnsi"/>
          <w:sz w:val="22"/>
          <w:szCs w:val="22"/>
        </w:rPr>
        <w:t xml:space="preserve">W przypadku, gdy Wykonawca nie dostarczy przedmiotu Umowy lub dostawa nie nastąpi w terminie określonym w § 3 ust. 1 i 1 a), Zamawiający zastrzega sobie prawo dokonania zakupu interwencyjnego od podmiotu trzeciego w ilości i asortymencie niezrealizowanej w terminie </w:t>
      </w:r>
      <w:r>
        <w:rPr>
          <w:rFonts w:ascii="Calibri Light" w:hAnsi="Calibri Light" w:cstheme="minorHAnsi"/>
          <w:sz w:val="22"/>
          <w:szCs w:val="22"/>
        </w:rPr>
        <w:lastRenderedPageBreak/>
        <w:t>dostawy tego samego produktu lub równoważnego zamiennika i nie ma obowiązku przyjmowania opóźnionej dostawy od Wykonawcy.</w:t>
      </w:r>
    </w:p>
    <w:p w:rsidR="00D30301" w:rsidRDefault="00B427F1">
      <w:pPr>
        <w:pStyle w:val="Default"/>
        <w:numPr>
          <w:ilvl w:val="0"/>
          <w:numId w:val="11"/>
        </w:numPr>
        <w:spacing w:after="15"/>
        <w:ind w:left="426"/>
        <w:jc w:val="both"/>
        <w:rPr>
          <w:rFonts w:ascii="Calibri Light" w:hAnsi="Calibri Light" w:cstheme="minorHAnsi"/>
          <w:sz w:val="22"/>
          <w:szCs w:val="22"/>
        </w:rPr>
      </w:pPr>
      <w:r>
        <w:rPr>
          <w:rFonts w:ascii="Calibri Light" w:hAnsi="Calibri Light" w:cstheme="minorHAnsi"/>
          <w:sz w:val="22"/>
          <w:szCs w:val="22"/>
        </w:rPr>
        <w:t xml:space="preserve">W przypadku zakupu interwencyjnego odpowiedniemu zmniejszeniu ulega wielkość przedmiotu umowy oraz wartość umowy - o wielkość tego zakupu. </w:t>
      </w:r>
    </w:p>
    <w:p w:rsidR="00D30301" w:rsidRDefault="00B427F1">
      <w:pPr>
        <w:pStyle w:val="Default"/>
        <w:numPr>
          <w:ilvl w:val="0"/>
          <w:numId w:val="11"/>
        </w:numPr>
        <w:spacing w:after="15"/>
        <w:ind w:left="426"/>
        <w:jc w:val="both"/>
        <w:rPr>
          <w:rFonts w:ascii="Calibri Light" w:hAnsi="Calibri Light" w:cstheme="minorHAnsi"/>
          <w:sz w:val="22"/>
          <w:szCs w:val="22"/>
        </w:rPr>
      </w:pPr>
      <w:r>
        <w:rPr>
          <w:rFonts w:ascii="Calibri Light" w:hAnsi="Calibri Light" w:cstheme="minorHAnsi"/>
          <w:sz w:val="22"/>
          <w:szCs w:val="22"/>
        </w:rPr>
        <w:t xml:space="preserve">W przypadku zakupu interwencyjnego Wykonawca zobowiązany jest do zwrotu Zamawiającemu różnicy pomiędzy ceną zakupu interwencyjnego i ceną dostawy ustaloną Umową. </w:t>
      </w:r>
    </w:p>
    <w:p w:rsidR="00D30301" w:rsidRPr="00013691" w:rsidRDefault="00B427F1" w:rsidP="00013691">
      <w:pPr>
        <w:pStyle w:val="Default"/>
        <w:numPr>
          <w:ilvl w:val="0"/>
          <w:numId w:val="11"/>
        </w:numPr>
        <w:ind w:left="426"/>
        <w:jc w:val="both"/>
        <w:rPr>
          <w:rFonts w:ascii="Calibri Light" w:hAnsi="Calibri Light" w:cstheme="minorHAnsi"/>
          <w:sz w:val="22"/>
          <w:szCs w:val="22"/>
        </w:rPr>
      </w:pPr>
      <w:r>
        <w:rPr>
          <w:rFonts w:ascii="Calibri Light" w:hAnsi="Calibri Light" w:cstheme="minorHAnsi"/>
          <w:sz w:val="22"/>
          <w:szCs w:val="22"/>
        </w:rPr>
        <w:t xml:space="preserve">Wykonawca jest zobowiązany do zwrotu Zamawiającemu różnicy pomiędzy ceną zakupu interwencyjnego </w:t>
      </w:r>
      <w:r>
        <w:rPr>
          <w:rFonts w:ascii="Calibri Light" w:hAnsi="Calibri Light" w:cstheme="minorHAnsi"/>
          <w:sz w:val="22"/>
          <w:szCs w:val="22"/>
        </w:rPr>
        <w:br/>
        <w:t xml:space="preserve">w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rsidR="00D30301" w:rsidRDefault="00B427F1">
      <w:pPr>
        <w:pStyle w:val="Teksttreci50"/>
        <w:shd w:val="clear" w:color="auto" w:fill="auto"/>
        <w:spacing w:line="240" w:lineRule="auto"/>
        <w:rPr>
          <w:rFonts w:ascii="Calibri Light" w:hAnsi="Calibri Light" w:cstheme="minorHAnsi"/>
          <w:b/>
          <w:sz w:val="22"/>
          <w:szCs w:val="22"/>
        </w:rPr>
      </w:pPr>
      <w:r>
        <w:rPr>
          <w:rFonts w:ascii="Calibri Light" w:hAnsi="Calibri Light" w:cstheme="minorHAnsi"/>
          <w:b/>
          <w:sz w:val="22"/>
          <w:szCs w:val="22"/>
        </w:rPr>
        <w:t>§7</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REKLAMACJE</w:t>
      </w:r>
    </w:p>
    <w:p w:rsidR="00D30301" w:rsidRDefault="00B427F1">
      <w:pPr>
        <w:pStyle w:val="Teksttreci21"/>
        <w:numPr>
          <w:ilvl w:val="0"/>
          <w:numId w:val="12"/>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Wykonawca gwarantuje wysoką jakość i bezpieczeństwo użycia towarów objętych przedmiotem umowy, </w:t>
      </w:r>
      <w:r>
        <w:rPr>
          <w:rFonts w:ascii="Calibri Light" w:hAnsi="Calibri Light" w:cstheme="minorHAnsi"/>
          <w:sz w:val="22"/>
          <w:szCs w:val="22"/>
        </w:rPr>
        <w:br/>
        <w:t>o którym mowa w § 1 ust. 1.</w:t>
      </w:r>
    </w:p>
    <w:p w:rsidR="00D30301" w:rsidRDefault="00B427F1">
      <w:pPr>
        <w:pStyle w:val="Teksttreci21"/>
        <w:numPr>
          <w:ilvl w:val="0"/>
          <w:numId w:val="12"/>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O stwierdzonych niezgodnościach jakościowych lub ilościowych dostawy z umową lub zamówieniem częściowym Zamawiający zawiadamia Wykonawcę na podstawie zgłoszonej reklamacji. Za termin zgłoszenia reklamacji Strony uznają dzień przesłania zawiadomienia o wadliwości lub brakach dostawy za pośrednictwem faksu lub poczty elektronicznej.</w:t>
      </w:r>
    </w:p>
    <w:p w:rsidR="00D30301" w:rsidRDefault="00B427F1">
      <w:pPr>
        <w:pStyle w:val="Teksttreci21"/>
        <w:numPr>
          <w:ilvl w:val="0"/>
          <w:numId w:val="12"/>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W przypadku stwierdzenia niezgodności jakościowych (również ukrytych) dostawy z umową bądź zamówieniem częściowym, Wykonawca zobowiązany jest do wymiany wadliwego przedmiotu umowy na wolny od wad, na własny koszt i ryzyko - w terminie 5 dni roboczych od dnia zgłoszenia reklamacji (uznanie reklamacji).</w:t>
      </w:r>
    </w:p>
    <w:p w:rsidR="00D30301" w:rsidRDefault="00B427F1">
      <w:pPr>
        <w:pStyle w:val="Teksttreci21"/>
        <w:numPr>
          <w:ilvl w:val="0"/>
          <w:numId w:val="12"/>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O przypadkach niezgodności ilościowych dostawy z umową bądź zamówieniem częściowym Zamawiający zawiadomi Wykonawcę, który zobowiązany jest do niezwłocznego (2 dni robocze) uzupełnienia różnicy </w:t>
      </w:r>
      <w:r>
        <w:rPr>
          <w:rFonts w:ascii="Calibri Light" w:hAnsi="Calibri Light" w:cstheme="minorHAnsi"/>
          <w:sz w:val="22"/>
          <w:szCs w:val="22"/>
        </w:rPr>
        <w:br/>
        <w:t>w ilości wynikającej z pisemnego zamówienia częściowego i faktycznie zrealizowanej dostawy, na własny koszt i ryzyko, a za opóźnienie Zamawiający uprawniony jest do naliczenia kary umownej zgodnie z zapisami § 8 ust. 1 pkt a) niniejszej umowy, tj. licząc od dnia, w którym upłynął termin dostawy.</w:t>
      </w:r>
    </w:p>
    <w:p w:rsidR="00D30301" w:rsidRDefault="00B427F1">
      <w:pPr>
        <w:pStyle w:val="Teksttreci21"/>
        <w:numPr>
          <w:ilvl w:val="0"/>
          <w:numId w:val="12"/>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rsidR="00D30301" w:rsidRDefault="00B427F1">
      <w:pPr>
        <w:pStyle w:val="Teksttreci21"/>
        <w:numPr>
          <w:ilvl w:val="0"/>
          <w:numId w:val="12"/>
        </w:numPr>
        <w:shd w:val="clear" w:color="auto" w:fill="auto"/>
        <w:tabs>
          <w:tab w:val="left" w:pos="358"/>
        </w:tabs>
        <w:spacing w:line="240" w:lineRule="auto"/>
        <w:ind w:left="360" w:hanging="360"/>
        <w:rPr>
          <w:rFonts w:ascii="Calibri Light" w:hAnsi="Calibri Light" w:cstheme="minorHAnsi"/>
          <w:sz w:val="22"/>
          <w:szCs w:val="22"/>
        </w:rPr>
      </w:pPr>
      <w:r>
        <w:rPr>
          <w:rFonts w:ascii="Calibri Light" w:hAnsi="Calibri Light" w:cstheme="minorHAnsi"/>
          <w:sz w:val="22"/>
          <w:szCs w:val="22"/>
        </w:rPr>
        <w:t>Płatność faktury za dostarczony towar objęty reklamacją zostaje zawieszona do czasu ostatecznego rozstrzygnięcia reklamacji, na co Wykonawca wyraża zgodę.</w:t>
      </w:r>
    </w:p>
    <w:p w:rsidR="00D30301" w:rsidRDefault="00B427F1">
      <w:pPr>
        <w:pStyle w:val="Teksttreci21"/>
        <w:numPr>
          <w:ilvl w:val="0"/>
          <w:numId w:val="12"/>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 celu zapewnienia ciągłości wykonywania obowiązków wynikających z przedmiotu umowy przez Zamawiającego, na czas trwania procedury reklamacyjnej, Wykonawca dostarczy nową partię </w:t>
      </w:r>
      <w:r>
        <w:rPr>
          <w:rFonts w:ascii="Calibri Light" w:hAnsi="Calibri Light" w:cstheme="minorHAnsi"/>
          <w:sz w:val="22"/>
          <w:szCs w:val="22"/>
        </w:rPr>
        <w:lastRenderedPageBreak/>
        <w:t>towaru (wolną od wad) - w terminie 2 dni roboczych od dnia odrzucenia reklamacji.</w:t>
      </w:r>
    </w:p>
    <w:p w:rsidR="00D30301" w:rsidRDefault="00B427F1">
      <w:pPr>
        <w:pStyle w:val="Teksttreci21"/>
        <w:numPr>
          <w:ilvl w:val="0"/>
          <w:numId w:val="12"/>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 przypadku rozstrzygnięcia reklamacji na korzyść Zamawiającego Wykonawca zobowiązany jest do odbioru na własny koszt i ryzyko wadliwego towaru - w terminie 2 dni od daty rozstrzygnięcia reklamacji, </w:t>
      </w:r>
      <w:r>
        <w:rPr>
          <w:rFonts w:ascii="Calibri Light" w:hAnsi="Calibri Light" w:cstheme="minorHAnsi"/>
          <w:sz w:val="22"/>
          <w:szCs w:val="22"/>
        </w:rPr>
        <w:br/>
        <w:t>a złożona faktura podlega zwrotowi.</w:t>
      </w:r>
    </w:p>
    <w:p w:rsidR="00D30301" w:rsidRDefault="00B427F1">
      <w:pPr>
        <w:pStyle w:val="Teksttreci21"/>
        <w:numPr>
          <w:ilvl w:val="0"/>
          <w:numId w:val="12"/>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rsidR="00D30301" w:rsidRDefault="00D30301">
      <w:pPr>
        <w:pStyle w:val="Teksttreci21"/>
        <w:shd w:val="clear" w:color="auto" w:fill="auto"/>
        <w:tabs>
          <w:tab w:val="left" w:pos="352"/>
        </w:tabs>
        <w:spacing w:line="240" w:lineRule="auto"/>
        <w:ind w:left="360" w:firstLine="0"/>
        <w:rPr>
          <w:rFonts w:ascii="Calibri Light" w:hAnsi="Calibri Light" w:cstheme="minorHAnsi"/>
          <w:sz w:val="22"/>
          <w:szCs w:val="22"/>
        </w:rPr>
      </w:pPr>
    </w:p>
    <w:p w:rsidR="00D30301" w:rsidRDefault="00B427F1">
      <w:pPr>
        <w:pStyle w:val="Teksttreci21"/>
        <w:shd w:val="clear" w:color="auto" w:fill="auto"/>
        <w:spacing w:line="240" w:lineRule="auto"/>
        <w:ind w:firstLine="0"/>
        <w:jc w:val="center"/>
        <w:rPr>
          <w:rFonts w:ascii="Calibri Light" w:hAnsi="Calibri Light" w:cstheme="minorHAnsi"/>
          <w:b/>
          <w:sz w:val="22"/>
          <w:szCs w:val="22"/>
        </w:rPr>
      </w:pPr>
      <w:r>
        <w:rPr>
          <w:rFonts w:ascii="Calibri Light" w:hAnsi="Calibri Light" w:cstheme="minorHAnsi"/>
          <w:b/>
          <w:sz w:val="22"/>
          <w:szCs w:val="22"/>
        </w:rPr>
        <w:t>§ 8</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KARY UMOWNE</w:t>
      </w:r>
    </w:p>
    <w:p w:rsidR="00D30301" w:rsidRDefault="00B427F1">
      <w:pPr>
        <w:pStyle w:val="Teksttreci21"/>
        <w:numPr>
          <w:ilvl w:val="0"/>
          <w:numId w:val="13"/>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Zamawiający ma prawo naliczyć kary umowne w przypadku:</w:t>
      </w:r>
    </w:p>
    <w:p w:rsidR="00D30301" w:rsidRDefault="00B427F1">
      <w:pPr>
        <w:pStyle w:val="Teksttreci21"/>
        <w:numPr>
          <w:ilvl w:val="0"/>
          <w:numId w:val="14"/>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opóźnień w dostawach, za które odpowiada Wykonawca - w wysokości 0,2% wartości umowy brutto, za każdy rozpoczęty dzień opóźnienia, nie mniej niż 150 zł i nie więcej niż 1000,00 zł za każdy dzień opóźnienia.</w:t>
      </w:r>
    </w:p>
    <w:p w:rsidR="00D30301" w:rsidRDefault="00B427F1">
      <w:pPr>
        <w:pStyle w:val="Teksttreci21"/>
        <w:numPr>
          <w:ilvl w:val="0"/>
          <w:numId w:val="14"/>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przekroczenia terminu wymiany wadliwego przed</w:t>
      </w:r>
      <w:r w:rsidR="00D80FFB">
        <w:rPr>
          <w:rFonts w:ascii="Calibri Light" w:hAnsi="Calibri Light" w:cstheme="minorHAnsi"/>
          <w:sz w:val="22"/>
          <w:szCs w:val="22"/>
        </w:rPr>
        <w:t>miotu umowy na wolny od wad (§ 7</w:t>
      </w:r>
      <w:r>
        <w:rPr>
          <w:rFonts w:ascii="Calibri Light" w:hAnsi="Calibri Light" w:cstheme="minorHAnsi"/>
          <w:sz w:val="22"/>
          <w:szCs w:val="22"/>
        </w:rPr>
        <w:t xml:space="preserve"> umowy) - </w:t>
      </w:r>
      <w:r>
        <w:rPr>
          <w:rFonts w:ascii="Calibri Light" w:hAnsi="Calibri Light" w:cstheme="minorHAnsi"/>
          <w:sz w:val="22"/>
          <w:szCs w:val="22"/>
        </w:rPr>
        <w:br/>
        <w:t>w wysokości 0,2% wartości umowy brutto, za każdy rozpoczęty dzień opóźnienia, nie mniej niż 150 zł i nie więcej niż 1000,00 zł za każdy dzień opóźnienia.</w:t>
      </w:r>
    </w:p>
    <w:p w:rsidR="00D30301" w:rsidRDefault="00B427F1">
      <w:pPr>
        <w:pStyle w:val="Teksttreci21"/>
        <w:numPr>
          <w:ilvl w:val="0"/>
          <w:numId w:val="14"/>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nieudostępnienie do wglądu, na wezwanie Zamawiającego dokumentów, o których mowa w § 1 ust. 5 niniejszej umowy  - w wysokości 50 zł za każdy rozpoczęty dzień opóźnienia,</w:t>
      </w:r>
    </w:p>
    <w:p w:rsidR="00D30301" w:rsidRDefault="00B427F1">
      <w:pPr>
        <w:pStyle w:val="Teksttreci21"/>
        <w:numPr>
          <w:ilvl w:val="0"/>
          <w:numId w:val="14"/>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nie wywiązania się przez Wykonawcę z obowiązków wskazanych w § 3 ust. 5 umowy w wysokości 500 zł za każdy stwierdzony przypadek,</w:t>
      </w:r>
    </w:p>
    <w:p w:rsidR="00D30301" w:rsidRDefault="00B427F1">
      <w:pPr>
        <w:pStyle w:val="Teksttreci21"/>
        <w:numPr>
          <w:ilvl w:val="0"/>
          <w:numId w:val="14"/>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 xml:space="preserve">odstąpienia od umowy z przyczyn leżących po </w:t>
      </w:r>
      <w:r w:rsidRPr="00693C41">
        <w:rPr>
          <w:rFonts w:ascii="Calibri Light" w:hAnsi="Calibri Light" w:cstheme="minorHAnsi"/>
          <w:sz w:val="22"/>
          <w:szCs w:val="22"/>
        </w:rPr>
        <w:t>stronie</w:t>
      </w:r>
      <w:r>
        <w:rPr>
          <w:rFonts w:ascii="Calibri Light" w:hAnsi="Calibri Light" w:cstheme="minorHAnsi"/>
          <w:sz w:val="22"/>
          <w:szCs w:val="22"/>
        </w:rPr>
        <w:t xml:space="preserve"> Wykonawcy - w wysokości 20% wartości brutto niezrealizowanej części umowy,</w:t>
      </w:r>
    </w:p>
    <w:p w:rsidR="00D30301" w:rsidRPr="00747914" w:rsidRDefault="00B427F1" w:rsidP="00747914">
      <w:pPr>
        <w:pStyle w:val="Teksttreci21"/>
        <w:numPr>
          <w:ilvl w:val="0"/>
          <w:numId w:val="14"/>
        </w:numPr>
        <w:shd w:val="clear" w:color="auto" w:fill="auto"/>
        <w:tabs>
          <w:tab w:val="left" w:pos="-1418"/>
        </w:tabs>
        <w:spacing w:line="240" w:lineRule="auto"/>
        <w:ind w:left="567" w:hanging="283"/>
        <w:rPr>
          <w:rFonts w:ascii="Calibri Light" w:hAnsi="Calibri Light" w:cstheme="minorHAnsi"/>
          <w:color w:val="auto"/>
          <w:sz w:val="22"/>
          <w:szCs w:val="22"/>
        </w:rPr>
      </w:pPr>
      <w:r w:rsidRPr="00693C41">
        <w:rPr>
          <w:rFonts w:ascii="Calibri Light" w:hAnsi="Calibri Light" w:cstheme="minorHAnsi"/>
          <w:color w:val="auto"/>
          <w:sz w:val="22"/>
          <w:szCs w:val="22"/>
        </w:rPr>
        <w:t>opóźnienia w przekazaniu urządzeń w terminie wskazanym</w:t>
      </w:r>
      <w:r w:rsidR="00747914">
        <w:rPr>
          <w:rFonts w:ascii="Calibri Light" w:hAnsi="Calibri Light" w:cstheme="minorHAnsi"/>
          <w:color w:val="auto"/>
          <w:sz w:val="22"/>
          <w:szCs w:val="22"/>
        </w:rPr>
        <w:t xml:space="preserve"> w </w:t>
      </w:r>
      <w:r w:rsidR="00747914">
        <w:rPr>
          <w:rFonts w:ascii="Calibri Light" w:hAnsi="Calibri Light" w:cstheme="minorHAnsi"/>
          <w:sz w:val="22"/>
          <w:szCs w:val="22"/>
        </w:rPr>
        <w:t xml:space="preserve">§ 13 ust. 2 i § 14 ust. 3 w </w:t>
      </w:r>
      <w:r w:rsidRPr="00747914">
        <w:rPr>
          <w:rFonts w:ascii="Calibri Light" w:hAnsi="Calibri Light" w:cstheme="minorHAnsi"/>
          <w:color w:val="auto"/>
          <w:sz w:val="22"/>
          <w:szCs w:val="22"/>
        </w:rPr>
        <w:t>wysokości 0,2 % warto</w:t>
      </w:r>
      <w:r w:rsidR="00D80FFB">
        <w:rPr>
          <w:rFonts w:ascii="Calibri Light" w:hAnsi="Calibri Light" w:cstheme="minorHAnsi"/>
          <w:color w:val="auto"/>
          <w:sz w:val="22"/>
          <w:szCs w:val="22"/>
        </w:rPr>
        <w:t>ści czynszu, o którym mowa w § 2 ust.</w:t>
      </w:r>
      <w:r w:rsidR="00D1221C">
        <w:rPr>
          <w:rFonts w:ascii="Calibri Light" w:hAnsi="Calibri Light" w:cstheme="minorHAnsi"/>
          <w:color w:val="auto"/>
          <w:sz w:val="22"/>
          <w:szCs w:val="22"/>
        </w:rPr>
        <w:t xml:space="preserve">6 </w:t>
      </w:r>
      <w:r w:rsidRPr="00747914">
        <w:rPr>
          <w:rFonts w:ascii="Calibri Light" w:hAnsi="Calibri Light" w:cstheme="minorHAnsi"/>
          <w:color w:val="auto"/>
          <w:sz w:val="22"/>
          <w:szCs w:val="22"/>
        </w:rPr>
        <w:t xml:space="preserve"> liczonego za cały okres dzierżawy, za każdy rozpoczęty dzień opóźnienia.</w:t>
      </w:r>
    </w:p>
    <w:p w:rsidR="00D30301" w:rsidRDefault="00B427F1">
      <w:pPr>
        <w:pStyle w:val="Teksttreci21"/>
        <w:numPr>
          <w:ilvl w:val="0"/>
          <w:numId w:val="13"/>
        </w:numPr>
        <w:shd w:val="clear" w:color="auto" w:fill="auto"/>
        <w:tabs>
          <w:tab w:val="left" w:pos="352"/>
        </w:tabs>
        <w:spacing w:line="240" w:lineRule="auto"/>
        <w:ind w:left="360" w:hanging="360"/>
        <w:rPr>
          <w:rFonts w:ascii="Calibri Light" w:hAnsi="Calibri Light" w:cstheme="minorHAnsi"/>
          <w:sz w:val="22"/>
          <w:szCs w:val="22"/>
        </w:rPr>
      </w:pPr>
      <w:bookmarkStart w:id="2" w:name="_Hlk23858734"/>
      <w:r>
        <w:rPr>
          <w:rFonts w:ascii="Calibri Light" w:hAnsi="Calibri Light" w:cstheme="minorHAnsi"/>
          <w:sz w:val="22"/>
          <w:szCs w:val="22"/>
        </w:rPr>
        <w:t>Zamawiający zastrzega możliwość potrącenia należności wynikających z kar umownych bezpośrednio z wynagrodzenia przysługującego Wykonawcy lub z zabezpieczenia należytego wykonania umowy – po uprzednim wystawieniu noty obciążeniowej. Zapłata lub potrącenie kary umownej nie zwalnia Wykonawcy z wykonania zobowiązań objętych umową.</w:t>
      </w:r>
    </w:p>
    <w:bookmarkEnd w:id="2"/>
    <w:p w:rsidR="00D30301" w:rsidRDefault="00B427F1">
      <w:pPr>
        <w:pStyle w:val="Teksttreci21"/>
        <w:numPr>
          <w:ilvl w:val="0"/>
          <w:numId w:val="13"/>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Zamawiający może dochodzić odszkodowania uzupełniającego przenoszącego wysokość zastrzeżonych kar umownych na zasadach ogólnych, do wysokości rzeczywiście poniesionej szkody .</w:t>
      </w:r>
    </w:p>
    <w:p w:rsidR="00D30301" w:rsidRPr="00013691" w:rsidRDefault="00B427F1" w:rsidP="00013691">
      <w:pPr>
        <w:pStyle w:val="Teksttreci21"/>
        <w:numPr>
          <w:ilvl w:val="0"/>
          <w:numId w:val="13"/>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Maksymalna wysokość kar umownych z tytułu opóźnienia, wynosi </w:t>
      </w:r>
      <w:bookmarkStart w:id="3" w:name="_Hlk13144056"/>
      <w:bookmarkStart w:id="4" w:name="_Hlk13817836"/>
      <w:r>
        <w:rPr>
          <w:rFonts w:ascii="Calibri Light" w:hAnsi="Calibri Light" w:cstheme="minorHAnsi"/>
          <w:sz w:val="22"/>
          <w:szCs w:val="22"/>
        </w:rPr>
        <w:t>20 % wartości umowy brutto, o której mowa w § 2 ust. 1 Umowy</w:t>
      </w:r>
      <w:bookmarkEnd w:id="3"/>
      <w:r>
        <w:rPr>
          <w:rFonts w:ascii="Calibri Light" w:hAnsi="Calibri Light" w:cstheme="minorHAnsi"/>
          <w:sz w:val="22"/>
          <w:szCs w:val="22"/>
        </w:rPr>
        <w:t>.</w:t>
      </w:r>
      <w:bookmarkEnd w:id="4"/>
    </w:p>
    <w:p w:rsidR="00D30301" w:rsidRDefault="00B427F1">
      <w:pPr>
        <w:pStyle w:val="Teksttreci60"/>
        <w:shd w:val="clear" w:color="auto" w:fill="auto"/>
        <w:spacing w:line="240" w:lineRule="auto"/>
        <w:rPr>
          <w:rFonts w:ascii="Calibri Light" w:hAnsi="Calibri Light" w:cstheme="minorHAnsi"/>
          <w:b/>
          <w:sz w:val="22"/>
          <w:szCs w:val="22"/>
        </w:rPr>
      </w:pPr>
      <w:r>
        <w:rPr>
          <w:rFonts w:ascii="Calibri Light" w:hAnsi="Calibri Light" w:cstheme="minorHAnsi"/>
          <w:b/>
          <w:sz w:val="22"/>
          <w:szCs w:val="22"/>
        </w:rPr>
        <w:t>§9</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ZMIANY UMOWY</w:t>
      </w:r>
    </w:p>
    <w:p w:rsidR="00D30301" w:rsidRDefault="00B427F1">
      <w:pPr>
        <w:pStyle w:val="Teksttreci21"/>
        <w:numPr>
          <w:ilvl w:val="0"/>
          <w:numId w:val="15"/>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Na podstawie art. 144 ust. 1 pkt 1 ustawy </w:t>
      </w:r>
      <w:proofErr w:type="spellStart"/>
      <w:r>
        <w:rPr>
          <w:rFonts w:ascii="Calibri Light" w:hAnsi="Calibri Light" w:cstheme="minorHAnsi"/>
          <w:sz w:val="22"/>
          <w:szCs w:val="22"/>
        </w:rPr>
        <w:t>Pzp</w:t>
      </w:r>
      <w:proofErr w:type="spellEnd"/>
      <w:r>
        <w:rPr>
          <w:rFonts w:ascii="Calibri Light" w:hAnsi="Calibri Light" w:cstheme="minorHAnsi"/>
          <w:sz w:val="22"/>
          <w:szCs w:val="22"/>
        </w:rPr>
        <w:t>, Strony dopuszczają zmiany w umowie w przypadku:</w:t>
      </w:r>
    </w:p>
    <w:p w:rsidR="00D30301" w:rsidRDefault="00B427F1">
      <w:pPr>
        <w:pStyle w:val="Teksttreci21"/>
        <w:numPr>
          <w:ilvl w:val="0"/>
          <w:numId w:val="16"/>
        </w:numPr>
        <w:shd w:val="clear" w:color="auto" w:fill="auto"/>
        <w:spacing w:line="240" w:lineRule="auto"/>
        <w:ind w:left="567" w:hanging="283"/>
        <w:rPr>
          <w:rFonts w:ascii="Calibri Light" w:hAnsi="Calibri Light" w:cstheme="minorHAnsi"/>
          <w:sz w:val="22"/>
          <w:szCs w:val="22"/>
        </w:rPr>
      </w:pPr>
      <w:r>
        <w:rPr>
          <w:rFonts w:ascii="Calibri Light" w:hAnsi="Calibri Light" w:cstheme="minorHAnsi"/>
          <w:sz w:val="22"/>
          <w:szCs w:val="22"/>
        </w:rPr>
        <w:t xml:space="preserve">zmiany producenta, nazwy handlowej lub numeru katalogowego produktu, z zachowaniem jego </w:t>
      </w:r>
      <w:r>
        <w:rPr>
          <w:rFonts w:ascii="Calibri Light" w:hAnsi="Calibri Light" w:cstheme="minorHAnsi"/>
          <w:sz w:val="22"/>
          <w:szCs w:val="22"/>
        </w:rPr>
        <w:lastRenderedPageBreak/>
        <w:t xml:space="preserve">parametrów nie gorszych niż zaoferowane, </w:t>
      </w:r>
    </w:p>
    <w:p w:rsidR="00D30301" w:rsidRDefault="00B427F1">
      <w:pPr>
        <w:pStyle w:val="Teksttreci21"/>
        <w:numPr>
          <w:ilvl w:val="0"/>
          <w:numId w:val="16"/>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w zakresie wielkości opakowania lub sposobu konfekcjonowania - z zachowaniem zasady proporcjonalności w stosunku do ceny objętej umową,</w:t>
      </w:r>
    </w:p>
    <w:p w:rsidR="00D30301" w:rsidRDefault="00B427F1">
      <w:pPr>
        <w:pStyle w:val="Teksttreci21"/>
        <w:numPr>
          <w:ilvl w:val="0"/>
          <w:numId w:val="16"/>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w sytuacji, gdy zostanie wprowadzony do obrotu zmodyfikowany (udoskonalony) produkt, z zachowaniem jego parametrów nie gorszych niż zaoferowane,</w:t>
      </w:r>
    </w:p>
    <w:p w:rsidR="00D30301" w:rsidRDefault="00B427F1">
      <w:pPr>
        <w:pStyle w:val="Teksttreci21"/>
        <w:numPr>
          <w:ilvl w:val="0"/>
          <w:numId w:val="16"/>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stosowania zamiennika (w przypadku np. braku dostępności produktu / zakończenia lub zawieszenia produkcji/ dystrybucji itp.) z zachowaniem parametrów nie gorszych niż zaoferowane,</w:t>
      </w:r>
    </w:p>
    <w:p w:rsidR="00D30301" w:rsidRDefault="00B427F1">
      <w:pPr>
        <w:pStyle w:val="Teksttreci21"/>
        <w:numPr>
          <w:ilvl w:val="0"/>
          <w:numId w:val="16"/>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zmiany podwykonawcy (z zastrzeżeniem § 11 niniejszej umowy),</w:t>
      </w:r>
    </w:p>
    <w:p w:rsidR="00D30301" w:rsidRDefault="00B427F1">
      <w:pPr>
        <w:pStyle w:val="Teksttreci21"/>
        <w:numPr>
          <w:ilvl w:val="0"/>
          <w:numId w:val="16"/>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 xml:space="preserve">zmiany stawki podatku od towarów i usług w związku ze zmianą klasyfikacji produktu, </w:t>
      </w:r>
    </w:p>
    <w:p w:rsidR="00D30301" w:rsidRDefault="00B427F1">
      <w:pPr>
        <w:pStyle w:val="Teksttreci21"/>
        <w:numPr>
          <w:ilvl w:val="0"/>
          <w:numId w:val="16"/>
        </w:numPr>
        <w:shd w:val="clear" w:color="auto" w:fill="auto"/>
        <w:tabs>
          <w:tab w:val="left" w:pos="567"/>
        </w:tabs>
        <w:spacing w:line="240" w:lineRule="auto"/>
        <w:ind w:left="567" w:hanging="283"/>
        <w:rPr>
          <w:rFonts w:ascii="Calibri Light" w:hAnsi="Calibri Light" w:cstheme="minorHAnsi"/>
          <w:color w:val="auto"/>
          <w:sz w:val="22"/>
          <w:szCs w:val="22"/>
        </w:rPr>
      </w:pPr>
      <w:r>
        <w:rPr>
          <w:rFonts w:ascii="Calibri Light" w:hAnsi="Calibri Light" w:cstheme="minorHAnsi"/>
          <w:color w:val="auto"/>
          <w:sz w:val="22"/>
          <w:szCs w:val="22"/>
        </w:rPr>
        <w:t xml:space="preserve">w przypadku nie wyczerpania wartości, o której mowa w </w:t>
      </w:r>
      <w:r>
        <w:rPr>
          <w:rFonts w:ascii="Calibri Light" w:hAnsi="Calibri Light" w:cs="Calibri Light"/>
          <w:color w:val="auto"/>
          <w:sz w:val="22"/>
          <w:szCs w:val="22"/>
        </w:rPr>
        <w:t>§</w:t>
      </w:r>
      <w:r w:rsidR="00747914">
        <w:rPr>
          <w:rFonts w:ascii="Calibri Light" w:hAnsi="Calibri Light" w:cstheme="minorHAnsi"/>
          <w:color w:val="auto"/>
          <w:sz w:val="22"/>
          <w:szCs w:val="22"/>
        </w:rPr>
        <w:t xml:space="preserve"> 2 ust. 1</w:t>
      </w:r>
      <w:r w:rsidR="00032D92">
        <w:rPr>
          <w:rFonts w:ascii="Calibri Light" w:hAnsi="Calibri Light" w:cstheme="minorHAnsi"/>
          <w:color w:val="auto"/>
          <w:sz w:val="22"/>
          <w:szCs w:val="22"/>
        </w:rPr>
        <w:t xml:space="preserve"> w t</w:t>
      </w:r>
      <w:r w:rsidR="00747914">
        <w:rPr>
          <w:rFonts w:ascii="Calibri Light" w:hAnsi="Calibri Light" w:cstheme="minorHAnsi"/>
          <w:color w:val="auto"/>
          <w:sz w:val="22"/>
          <w:szCs w:val="22"/>
        </w:rPr>
        <w:t>erminie o którym mowa w § 4 ust. 1</w:t>
      </w:r>
      <w:r>
        <w:rPr>
          <w:rFonts w:ascii="Calibri Light" w:hAnsi="Calibri Light" w:cstheme="minorHAnsi"/>
          <w:color w:val="auto"/>
          <w:sz w:val="22"/>
          <w:szCs w:val="22"/>
        </w:rPr>
        <w:t xml:space="preserve">, Strony dopuszczają możliwość przedłużenia okresu obowiązywania umowy na czas określony nie dłuższy niż </w:t>
      </w:r>
      <w:r w:rsidR="00323860">
        <w:rPr>
          <w:rFonts w:ascii="Calibri Light" w:hAnsi="Calibri Light" w:cstheme="minorHAnsi"/>
          <w:color w:val="auto"/>
          <w:sz w:val="22"/>
          <w:szCs w:val="22"/>
        </w:rPr>
        <w:t>1 miesiąc</w:t>
      </w:r>
      <w:r>
        <w:rPr>
          <w:rFonts w:ascii="Calibri Light" w:hAnsi="Calibri Light" w:cstheme="minorHAnsi"/>
          <w:color w:val="auto"/>
          <w:sz w:val="22"/>
          <w:szCs w:val="22"/>
        </w:rPr>
        <w:t>.</w:t>
      </w:r>
    </w:p>
    <w:p w:rsidR="00D30301" w:rsidRPr="00323860" w:rsidRDefault="00B427F1" w:rsidP="00323860">
      <w:pPr>
        <w:pStyle w:val="Teksttreci21"/>
        <w:shd w:val="clear" w:color="auto" w:fill="auto"/>
        <w:spacing w:line="240" w:lineRule="auto"/>
        <w:ind w:left="284" w:firstLine="0"/>
        <w:rPr>
          <w:rFonts w:ascii="Calibri Light" w:hAnsi="Calibri Light" w:cstheme="minorHAnsi"/>
          <w:sz w:val="22"/>
          <w:szCs w:val="22"/>
        </w:rPr>
      </w:pPr>
      <w:r>
        <w:rPr>
          <w:rFonts w:ascii="Calibri Light" w:hAnsi="Calibri Light" w:cstheme="minorHAnsi"/>
          <w:sz w:val="22"/>
          <w:szCs w:val="22"/>
        </w:rPr>
        <w:t>Zmiany wskazane powyżej nie mogą skutkować zwiększeniem wartości umowy.</w:t>
      </w:r>
    </w:p>
    <w:p w:rsidR="00D30301" w:rsidRDefault="00B427F1">
      <w:pPr>
        <w:pStyle w:val="Teksttreci21"/>
        <w:numPr>
          <w:ilvl w:val="0"/>
          <w:numId w:val="15"/>
        </w:numPr>
        <w:shd w:val="clear" w:color="auto" w:fill="auto"/>
        <w:tabs>
          <w:tab w:val="left" w:pos="359"/>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Z zastrzeżeniem przypadków wskazanych w umowie, zmiany niniejszej umowy wymagają zawarcia aneksu w formie pisemnej pod rygorem nieważności.</w:t>
      </w:r>
    </w:p>
    <w:p w:rsidR="00D30301" w:rsidRDefault="00D30301">
      <w:pPr>
        <w:pStyle w:val="Teksttreci21"/>
        <w:shd w:val="clear" w:color="auto" w:fill="auto"/>
        <w:tabs>
          <w:tab w:val="left" w:pos="398"/>
        </w:tabs>
        <w:spacing w:line="240" w:lineRule="auto"/>
        <w:ind w:left="360" w:firstLine="0"/>
        <w:rPr>
          <w:rFonts w:ascii="Calibri Light" w:hAnsi="Calibri Light" w:cstheme="minorHAnsi"/>
          <w:color w:val="auto"/>
          <w:sz w:val="22"/>
          <w:szCs w:val="22"/>
        </w:rPr>
      </w:pP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 10</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ROZWIĄZANIE UMOWY</w:t>
      </w:r>
    </w:p>
    <w:p w:rsidR="00D1221C" w:rsidRDefault="00D1221C">
      <w:pPr>
        <w:pStyle w:val="Teksttreci41"/>
        <w:shd w:val="clear" w:color="auto" w:fill="auto"/>
        <w:spacing w:line="240" w:lineRule="auto"/>
        <w:ind w:firstLine="0"/>
        <w:jc w:val="center"/>
        <w:rPr>
          <w:rFonts w:ascii="Calibri Light" w:hAnsi="Calibri Light" w:cstheme="minorHAnsi"/>
          <w:sz w:val="22"/>
          <w:szCs w:val="22"/>
        </w:rPr>
      </w:pPr>
    </w:p>
    <w:p w:rsidR="00D30301" w:rsidRDefault="00B427F1">
      <w:pPr>
        <w:pStyle w:val="Teksttreci21"/>
        <w:numPr>
          <w:ilvl w:val="0"/>
          <w:numId w:val="19"/>
        </w:numPr>
        <w:shd w:val="clear" w:color="auto" w:fill="auto"/>
        <w:tabs>
          <w:tab w:val="left" w:pos="359"/>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Zamawiający może odstąpić od umowy w trybie natychmiastowym, </w:t>
      </w:r>
      <w:bookmarkStart w:id="5" w:name="_Hlk13818145"/>
      <w:r>
        <w:rPr>
          <w:rFonts w:ascii="Calibri Light" w:hAnsi="Calibri Light" w:cstheme="minorHAnsi"/>
          <w:sz w:val="22"/>
          <w:szCs w:val="22"/>
        </w:rPr>
        <w:t>bez koniczności wyznaczania dodatkowego terminu na zaprzestanie naruszeń i usunięcie ewentualnych skutków tych naruszeń</w:t>
      </w:r>
      <w:bookmarkEnd w:id="5"/>
      <w:r>
        <w:rPr>
          <w:rFonts w:ascii="Calibri Light" w:hAnsi="Calibri Light" w:cstheme="minorHAnsi"/>
          <w:sz w:val="22"/>
          <w:szCs w:val="22"/>
        </w:rPr>
        <w:t>:</w:t>
      </w:r>
    </w:p>
    <w:p w:rsidR="00D30301" w:rsidRDefault="00B427F1">
      <w:pPr>
        <w:pStyle w:val="Teksttreci21"/>
        <w:numPr>
          <w:ilvl w:val="0"/>
          <w:numId w:val="20"/>
        </w:numPr>
        <w:shd w:val="clear" w:color="auto" w:fill="auto"/>
        <w:tabs>
          <w:tab w:val="left" w:pos="-2268"/>
        </w:tabs>
        <w:spacing w:line="240" w:lineRule="auto"/>
        <w:ind w:left="567" w:hanging="283"/>
        <w:rPr>
          <w:rFonts w:ascii="Calibri Light" w:hAnsi="Calibri Light" w:cstheme="minorHAnsi"/>
          <w:sz w:val="22"/>
          <w:szCs w:val="22"/>
        </w:rPr>
      </w:pPr>
      <w:r>
        <w:rPr>
          <w:rFonts w:ascii="Calibri Light" w:hAnsi="Calibri Light" w:cstheme="minorHAnsi"/>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 </w:t>
      </w:r>
      <w:r>
        <w:rPr>
          <w:rFonts w:ascii="Calibri Light" w:hAnsi="Calibri Light" w:cstheme="minorHAnsi"/>
          <w:sz w:val="22"/>
          <w:szCs w:val="22"/>
        </w:rPr>
        <w:br/>
        <w:t>w terminie 30 dni od dnia powzięcia wiadomości o tych okolicznościach,</w:t>
      </w:r>
    </w:p>
    <w:p w:rsidR="00D30301" w:rsidRDefault="00B427F1">
      <w:pPr>
        <w:pStyle w:val="Teksttreci21"/>
        <w:numPr>
          <w:ilvl w:val="0"/>
          <w:numId w:val="20"/>
        </w:numPr>
        <w:shd w:val="clear" w:color="auto" w:fill="auto"/>
        <w:tabs>
          <w:tab w:val="left" w:pos="-2268"/>
        </w:tabs>
        <w:spacing w:line="240" w:lineRule="auto"/>
        <w:ind w:left="567" w:hanging="283"/>
        <w:rPr>
          <w:rFonts w:ascii="Calibri Light" w:hAnsi="Calibri Light" w:cstheme="minorHAnsi"/>
          <w:sz w:val="22"/>
          <w:szCs w:val="22"/>
        </w:rPr>
      </w:pPr>
      <w:r>
        <w:rPr>
          <w:rFonts w:ascii="Calibri Light" w:hAnsi="Calibri Light" w:cstheme="minorHAnsi"/>
          <w:sz w:val="22"/>
          <w:szCs w:val="22"/>
        </w:rPr>
        <w:t>w przypadku niewykonania umowy lub rażącego naruszenia postanowień umowy przez 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co najmniej dwukrotna odmowa dostarczenia materiałów informacyjnych uwiarygodniających dane cechy techniczne oferowanych produktów (ulotki, katalogi, opisy, foldery itp.) oraz inne podobne materiały - po uprzednim wezwaniu Wykonawcy do należytego wykonywania umowy.</w:t>
      </w:r>
    </w:p>
    <w:p w:rsidR="00D30301" w:rsidRDefault="00B427F1">
      <w:pPr>
        <w:pStyle w:val="Teksttreci21"/>
        <w:shd w:val="clear" w:color="auto" w:fill="auto"/>
        <w:tabs>
          <w:tab w:val="left" w:pos="709"/>
        </w:tabs>
        <w:spacing w:line="240" w:lineRule="auto"/>
        <w:ind w:left="567" w:firstLine="0"/>
        <w:rPr>
          <w:rFonts w:ascii="Calibri Light" w:hAnsi="Calibri Light" w:cstheme="minorHAnsi"/>
          <w:sz w:val="22"/>
          <w:szCs w:val="22"/>
        </w:rPr>
      </w:pPr>
      <w:bookmarkStart w:id="6" w:name="_Hlk13144128"/>
      <w:r>
        <w:rPr>
          <w:rFonts w:ascii="Calibri Light" w:hAnsi="Calibri Light" w:cstheme="minorHAnsi"/>
          <w:sz w:val="22"/>
          <w:szCs w:val="22"/>
        </w:rPr>
        <w:t>Zmawiający może skorzystać z przysługującego mu uprawnienia w terminie 30 dni od powzięcia wiadomości o zaistnieniu okoliczności uzasadniającej odstąpienie.</w:t>
      </w:r>
    </w:p>
    <w:bookmarkEnd w:id="6"/>
    <w:p w:rsidR="00D30301" w:rsidRDefault="00B427F1">
      <w:pPr>
        <w:pStyle w:val="Teksttreci21"/>
        <w:numPr>
          <w:ilvl w:val="0"/>
          <w:numId w:val="19"/>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Zamawiający może rozwiązać umowę, jeżeli zachodzi co najmniej jedna z następujących okoliczności:</w:t>
      </w:r>
    </w:p>
    <w:p w:rsidR="00D30301" w:rsidRDefault="00B427F1">
      <w:pPr>
        <w:pStyle w:val="Teksttreci21"/>
        <w:numPr>
          <w:ilvl w:val="0"/>
          <w:numId w:val="21"/>
        </w:numPr>
        <w:shd w:val="clear" w:color="auto" w:fill="auto"/>
        <w:tabs>
          <w:tab w:val="left" w:pos="811"/>
        </w:tabs>
        <w:spacing w:line="240" w:lineRule="auto"/>
        <w:ind w:left="567" w:hanging="283"/>
        <w:rPr>
          <w:rFonts w:ascii="Calibri Light" w:hAnsi="Calibri Light" w:cstheme="minorHAnsi"/>
          <w:sz w:val="22"/>
          <w:szCs w:val="22"/>
        </w:rPr>
      </w:pPr>
      <w:r>
        <w:rPr>
          <w:rFonts w:ascii="Calibri Light" w:hAnsi="Calibri Light" w:cstheme="minorHAnsi"/>
          <w:sz w:val="22"/>
          <w:szCs w:val="22"/>
        </w:rPr>
        <w:t>zmiana umowy została dokonana z naruszeniem art. 144 ust. 1 -1 b, 1d i 1e ustawy Prawo zamówień publicznych,</w:t>
      </w:r>
    </w:p>
    <w:p w:rsidR="00D30301" w:rsidRDefault="00B427F1">
      <w:pPr>
        <w:pStyle w:val="Teksttreci21"/>
        <w:numPr>
          <w:ilvl w:val="0"/>
          <w:numId w:val="21"/>
        </w:numPr>
        <w:shd w:val="clear" w:color="auto" w:fill="auto"/>
        <w:tabs>
          <w:tab w:val="left" w:pos="811"/>
        </w:tabs>
        <w:spacing w:line="240" w:lineRule="auto"/>
        <w:ind w:left="567" w:hanging="283"/>
        <w:rPr>
          <w:rFonts w:ascii="Calibri Light" w:hAnsi="Calibri Light" w:cstheme="minorHAnsi"/>
          <w:sz w:val="22"/>
          <w:szCs w:val="22"/>
        </w:rPr>
      </w:pPr>
      <w:r>
        <w:rPr>
          <w:rFonts w:ascii="Calibri Light" w:hAnsi="Calibri Light" w:cstheme="minorHAnsi"/>
          <w:sz w:val="22"/>
          <w:szCs w:val="22"/>
        </w:rPr>
        <w:lastRenderedPageBreak/>
        <w:t>Wykonawca w chwili zawarcia umowy podlegał wykluczeniu z postępowania na podstawie art. 24 ust. 1 ustawy Prawo zamówień publicznych,</w:t>
      </w:r>
    </w:p>
    <w:p w:rsidR="00D30301" w:rsidRDefault="00B427F1">
      <w:pPr>
        <w:pStyle w:val="Teksttreci21"/>
        <w:numPr>
          <w:ilvl w:val="0"/>
          <w:numId w:val="21"/>
        </w:numPr>
        <w:shd w:val="clear" w:color="auto" w:fill="auto"/>
        <w:tabs>
          <w:tab w:val="left" w:pos="811"/>
        </w:tabs>
        <w:spacing w:line="240" w:lineRule="auto"/>
        <w:ind w:left="567" w:hanging="283"/>
        <w:rPr>
          <w:rFonts w:ascii="Calibri Light" w:hAnsi="Calibri Light" w:cstheme="minorHAnsi"/>
          <w:sz w:val="22"/>
          <w:szCs w:val="22"/>
        </w:rPr>
      </w:pPr>
      <w:r>
        <w:rPr>
          <w:rFonts w:ascii="Calibri Light" w:hAnsi="Calibri Light" w:cstheme="minorHAnsi"/>
          <w:sz w:val="22"/>
          <w:szCs w:val="22"/>
        </w:rPr>
        <w:t>Trybunał Sprawiedliwości Unii Europejskiej stwierdził, że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D30301" w:rsidRDefault="00B427F1">
      <w:pPr>
        <w:pStyle w:val="Teksttreci21"/>
        <w:numPr>
          <w:ilvl w:val="0"/>
          <w:numId w:val="19"/>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W przypadkach, o których mowa w ust. 1 i 2 powyżej, Wykonawca może żądać wyłącznie wynagrodzenia należnego z tytułu wykonania części umowy.</w:t>
      </w:r>
    </w:p>
    <w:p w:rsidR="00D30301" w:rsidRDefault="00B427F1">
      <w:pPr>
        <w:pStyle w:val="Teksttreci21"/>
        <w:numPr>
          <w:ilvl w:val="0"/>
          <w:numId w:val="19"/>
        </w:numPr>
        <w:shd w:val="clear" w:color="auto" w:fill="auto"/>
        <w:tabs>
          <w:tab w:val="left" w:pos="391"/>
        </w:tabs>
        <w:spacing w:line="240" w:lineRule="auto"/>
        <w:ind w:left="360" w:hanging="360"/>
        <w:rPr>
          <w:rFonts w:ascii="Calibri Light" w:hAnsi="Calibri Light" w:cstheme="minorHAnsi"/>
          <w:sz w:val="22"/>
          <w:szCs w:val="22"/>
        </w:rPr>
      </w:pPr>
      <w:bookmarkStart w:id="7" w:name="_Hlk13818227"/>
      <w:r>
        <w:rPr>
          <w:rFonts w:ascii="Calibri Light" w:hAnsi="Calibri Light" w:cstheme="minorHAnsi"/>
          <w:sz w:val="22"/>
          <w:szCs w:val="22"/>
        </w:rPr>
        <w:t xml:space="preserve">Powyższe nie wyłącza możliwości rozwiązania lub odstąpienia od umowy w przypadkach przewidzianych </w:t>
      </w:r>
      <w:r>
        <w:rPr>
          <w:rFonts w:ascii="Calibri Light" w:hAnsi="Calibri Light" w:cstheme="minorHAnsi"/>
          <w:sz w:val="22"/>
          <w:szCs w:val="22"/>
        </w:rPr>
        <w:br/>
        <w:t>w ustawie Kodeks Cywilny oraz ustawie z 29 stycznia 2004 r. Prawo zamówień publicznych  (Dz. U. z 2019 r. poz. 1843).</w:t>
      </w:r>
    </w:p>
    <w:p w:rsidR="00D30301" w:rsidRDefault="00D30301">
      <w:pPr>
        <w:pStyle w:val="Teksttreci21"/>
        <w:shd w:val="clear" w:color="auto" w:fill="auto"/>
        <w:tabs>
          <w:tab w:val="left" w:pos="391"/>
        </w:tabs>
        <w:spacing w:line="240" w:lineRule="auto"/>
        <w:ind w:left="360" w:firstLine="0"/>
        <w:rPr>
          <w:rFonts w:ascii="Calibri Light" w:hAnsi="Calibri Light" w:cstheme="minorHAnsi"/>
          <w:sz w:val="22"/>
          <w:szCs w:val="22"/>
        </w:rPr>
      </w:pPr>
    </w:p>
    <w:bookmarkEnd w:id="7"/>
    <w:p w:rsidR="00D30301" w:rsidRDefault="00B427F1">
      <w:pPr>
        <w:pStyle w:val="Teksttreci70"/>
        <w:shd w:val="clear" w:color="auto" w:fill="auto"/>
        <w:spacing w:line="240" w:lineRule="auto"/>
        <w:rPr>
          <w:rFonts w:ascii="Calibri Light" w:hAnsi="Calibri Light" w:cstheme="minorHAnsi"/>
          <w:sz w:val="22"/>
          <w:szCs w:val="22"/>
        </w:rPr>
      </w:pPr>
      <w:r>
        <w:rPr>
          <w:rFonts w:ascii="Calibri Light" w:hAnsi="Calibri Light" w:cstheme="minorHAnsi"/>
          <w:sz w:val="22"/>
          <w:szCs w:val="22"/>
        </w:rPr>
        <w:t>§ 11</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PODWYKONAWCY</w:t>
      </w:r>
    </w:p>
    <w:p w:rsidR="00D30301" w:rsidRDefault="00B427F1">
      <w:pPr>
        <w:pStyle w:val="Teksttreci21"/>
        <w:numPr>
          <w:ilvl w:val="0"/>
          <w:numId w:val="22"/>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 przypadku, gdy Wykonawca będzie wykonywał umowę z udziałem podwykonawców, wykaz podwykonawców stanowi </w:t>
      </w:r>
      <w:r w:rsidR="00323860">
        <w:rPr>
          <w:rStyle w:val="Teksttreci2Pogrubienie"/>
          <w:rFonts w:ascii="Calibri Light" w:hAnsi="Calibri Light" w:cstheme="minorHAnsi"/>
          <w:sz w:val="22"/>
          <w:szCs w:val="22"/>
        </w:rPr>
        <w:t>załącznik nr 4</w:t>
      </w:r>
      <w:r>
        <w:rPr>
          <w:rStyle w:val="Teksttreci2Pogrubienie"/>
          <w:rFonts w:ascii="Calibri Light" w:hAnsi="Calibri Light" w:cstheme="minorHAnsi"/>
          <w:sz w:val="22"/>
          <w:szCs w:val="22"/>
        </w:rPr>
        <w:t xml:space="preserve"> </w:t>
      </w:r>
      <w:r>
        <w:rPr>
          <w:rFonts w:ascii="Calibri Light" w:hAnsi="Calibri Light" w:cstheme="minorHAnsi"/>
          <w:sz w:val="22"/>
          <w:szCs w:val="22"/>
        </w:rPr>
        <w:t>do umowy (jeśli dotyczy).</w:t>
      </w:r>
    </w:p>
    <w:p w:rsidR="00D30301" w:rsidRDefault="00B427F1">
      <w:pPr>
        <w:pStyle w:val="Teksttreci21"/>
        <w:numPr>
          <w:ilvl w:val="0"/>
          <w:numId w:val="22"/>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Jeżeli zmiana albo rezygnacja z podwykonawcy dotyczy podmiotu, na którego zasoby Wykonawca powoływał się, na zasadach określonych w art. 22a ust. 1 ustawy z dnia 29 stycznia 2004 r. Prawo zamówień publicznych (t. j.: Dz. U. z 2019 r., poz. 1843),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D30301" w:rsidRDefault="00B427F1">
      <w:pPr>
        <w:pStyle w:val="Teksttreci21"/>
        <w:numPr>
          <w:ilvl w:val="0"/>
          <w:numId w:val="22"/>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Powierzenie wykonania części zamówienia podwykonawcom nie zwalnia Wykonawcy z odpowiedzialności za należyte wykonanie tego zamówienia.</w:t>
      </w:r>
    </w:p>
    <w:p w:rsidR="00D30301" w:rsidRDefault="00D30301">
      <w:pPr>
        <w:pStyle w:val="Teksttreci21"/>
        <w:shd w:val="clear" w:color="auto" w:fill="auto"/>
        <w:tabs>
          <w:tab w:val="left" w:pos="391"/>
        </w:tabs>
        <w:spacing w:line="240" w:lineRule="auto"/>
        <w:ind w:left="360" w:firstLine="0"/>
        <w:rPr>
          <w:rFonts w:ascii="Calibri Light" w:hAnsi="Calibri Light" w:cstheme="minorHAnsi"/>
          <w:sz w:val="22"/>
          <w:szCs w:val="22"/>
        </w:rPr>
      </w:pPr>
    </w:p>
    <w:p w:rsidR="00D30301" w:rsidRDefault="00B427F1">
      <w:pPr>
        <w:pStyle w:val="Teksttreci80"/>
        <w:shd w:val="clear" w:color="auto" w:fill="auto"/>
        <w:spacing w:line="240" w:lineRule="auto"/>
        <w:rPr>
          <w:rFonts w:ascii="Calibri Light" w:hAnsi="Calibri Light" w:cstheme="minorHAnsi"/>
          <w:b/>
          <w:bCs/>
          <w:sz w:val="22"/>
          <w:szCs w:val="22"/>
        </w:rPr>
      </w:pPr>
      <w:r>
        <w:rPr>
          <w:rFonts w:ascii="Calibri Light" w:hAnsi="Calibri Light" w:cstheme="minorHAnsi"/>
          <w:b/>
          <w:bCs/>
          <w:sz w:val="22"/>
          <w:szCs w:val="22"/>
        </w:rPr>
        <w:t>§ 12</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RODO</w:t>
      </w:r>
    </w:p>
    <w:p w:rsidR="00D30301" w:rsidRDefault="00B427F1">
      <w:pPr>
        <w:pStyle w:val="Teksttreci21"/>
        <w:shd w:val="clear" w:color="auto" w:fill="auto"/>
        <w:spacing w:line="240" w:lineRule="auto"/>
        <w:ind w:left="360" w:hanging="360"/>
        <w:rPr>
          <w:rFonts w:ascii="Calibri Light" w:hAnsi="Calibri Light" w:cstheme="minorHAnsi"/>
          <w:sz w:val="22"/>
          <w:szCs w:val="22"/>
        </w:rPr>
      </w:pPr>
      <w:r>
        <w:rPr>
          <w:rFonts w:ascii="Calibri Light" w:hAnsi="Calibri Light" w:cstheme="minorHAnsi"/>
          <w:sz w:val="22"/>
          <w:szCs w:val="22"/>
        </w:rPr>
        <w:t>Zgodnie z art. 13 ust. 1 Ogólnego Rozporządzenia o Ochronie Danych (RODO) informujemy, że:</w:t>
      </w:r>
    </w:p>
    <w:p w:rsidR="00D30301" w:rsidRDefault="00B427F1">
      <w:pPr>
        <w:pStyle w:val="Teksttreci21"/>
        <w:numPr>
          <w:ilvl w:val="0"/>
          <w:numId w:val="23"/>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administratorem danych osobowych Wykonawców lub Zleceniobiorców jest:</w:t>
      </w:r>
    </w:p>
    <w:p w:rsidR="00D30301" w:rsidRDefault="00B427F1">
      <w:pPr>
        <w:pStyle w:val="Teksttreci41"/>
        <w:shd w:val="clear" w:color="auto" w:fill="auto"/>
        <w:spacing w:line="240" w:lineRule="auto"/>
        <w:ind w:left="426" w:firstLine="0"/>
        <w:jc w:val="both"/>
        <w:rPr>
          <w:rFonts w:ascii="Calibri Light" w:hAnsi="Calibri Light" w:cstheme="minorHAnsi"/>
          <w:b w:val="0"/>
          <w:bCs w:val="0"/>
          <w:sz w:val="22"/>
          <w:szCs w:val="22"/>
        </w:rPr>
      </w:pPr>
      <w:r>
        <w:rPr>
          <w:rStyle w:val="Teksttreci2Pogrubienie"/>
          <w:rFonts w:ascii="Calibri Light" w:hAnsi="Calibri Light" w:cstheme="minorHAnsi"/>
          <w:b/>
          <w:bCs/>
          <w:sz w:val="22"/>
          <w:szCs w:val="22"/>
        </w:rPr>
        <w:t>Uniwersyteckie Centrum Kliniczne Warszawskiego Uniwersytetu Medycznego, ul. Banacha 1a, 02 -097 Warszawa</w:t>
      </w:r>
      <w:r>
        <w:rPr>
          <w:rFonts w:ascii="Calibri Light" w:hAnsi="Calibri Light" w:cstheme="minorHAnsi"/>
          <w:b w:val="0"/>
          <w:bCs w:val="0"/>
          <w:sz w:val="22"/>
          <w:szCs w:val="22"/>
        </w:rPr>
        <w:t>;</w:t>
      </w:r>
    </w:p>
    <w:p w:rsidR="00D30301" w:rsidRDefault="00B427F1">
      <w:pPr>
        <w:pStyle w:val="Teksttreci21"/>
        <w:numPr>
          <w:ilvl w:val="0"/>
          <w:numId w:val="23"/>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administrator wyznaczył Inspektora Ochrony Danych, z którym mogą się Państwo kontaktować w sprawach przetwarzania Państwa danych osobowych za pośrednictwem poczty elektronicznej: </w:t>
      </w:r>
      <w:r w:rsidR="00D41156">
        <w:rPr>
          <w:rFonts w:ascii="Calibri Light" w:hAnsi="Calibri Light"/>
          <w:sz w:val="22"/>
          <w:szCs w:val="22"/>
        </w:rPr>
        <w:t>iod@uckwum</w:t>
      </w:r>
      <w:r>
        <w:rPr>
          <w:rFonts w:ascii="Calibri Light" w:hAnsi="Calibri Light"/>
          <w:sz w:val="22"/>
          <w:szCs w:val="22"/>
        </w:rPr>
        <w:t>.edu.pl</w:t>
      </w:r>
      <w:r>
        <w:rPr>
          <w:rStyle w:val="Teksttreci2Pogrubienie"/>
          <w:rFonts w:ascii="Calibri Light" w:hAnsi="Calibri Light" w:cstheme="minorHAnsi"/>
          <w:b w:val="0"/>
          <w:sz w:val="22"/>
          <w:szCs w:val="22"/>
          <w:lang w:eastAsia="en-US"/>
        </w:rPr>
        <w:t>;</w:t>
      </w:r>
    </w:p>
    <w:p w:rsidR="00D30301" w:rsidRDefault="00B427F1">
      <w:pPr>
        <w:pStyle w:val="Teksttreci21"/>
        <w:numPr>
          <w:ilvl w:val="0"/>
          <w:numId w:val="23"/>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rsidR="00D30301" w:rsidRDefault="00B427F1">
      <w:pPr>
        <w:pStyle w:val="Teksttreci21"/>
        <w:numPr>
          <w:ilvl w:val="0"/>
          <w:numId w:val="23"/>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dane osobowe mogą być udostępnione innym uprawnionym podmiotom, na podstawie przepisów </w:t>
      </w:r>
      <w:r>
        <w:rPr>
          <w:rFonts w:ascii="Calibri Light" w:hAnsi="Calibri Light" w:cstheme="minorHAnsi"/>
          <w:sz w:val="22"/>
          <w:szCs w:val="22"/>
        </w:rPr>
        <w:lastRenderedPageBreak/>
        <w:t>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rsidR="00D30301" w:rsidRDefault="00B427F1">
      <w:pPr>
        <w:pStyle w:val="Teksttreci21"/>
        <w:numPr>
          <w:ilvl w:val="0"/>
          <w:numId w:val="23"/>
        </w:numPr>
        <w:shd w:val="clear" w:color="auto" w:fill="auto"/>
        <w:tabs>
          <w:tab w:val="left" w:pos="391"/>
        </w:tabs>
        <w:spacing w:line="240" w:lineRule="auto"/>
        <w:ind w:left="360" w:hanging="360"/>
        <w:rPr>
          <w:rFonts w:ascii="Calibri Light" w:hAnsi="Calibri Light" w:cstheme="minorHAnsi"/>
          <w:sz w:val="22"/>
          <w:szCs w:val="22"/>
        </w:rPr>
      </w:pPr>
      <w:r>
        <w:rPr>
          <w:rFonts w:ascii="Calibri Light" w:hAnsi="Calibri Light" w:cstheme="minorHAnsi"/>
          <w:sz w:val="22"/>
          <w:szCs w:val="22"/>
        </w:rPr>
        <w:t>administrator nie zamierza przekazywać Państwa danych osobowych do państwa trzeciego lub organizacji międzynarodowej;</w:t>
      </w:r>
    </w:p>
    <w:p w:rsidR="00D30301" w:rsidRDefault="00B427F1">
      <w:pPr>
        <w:pStyle w:val="Teksttreci21"/>
        <w:numPr>
          <w:ilvl w:val="0"/>
          <w:numId w:val="23"/>
        </w:numPr>
        <w:shd w:val="clear" w:color="auto" w:fill="auto"/>
        <w:tabs>
          <w:tab w:val="left" w:pos="-851"/>
        </w:tabs>
        <w:spacing w:line="240" w:lineRule="auto"/>
        <w:ind w:left="426" w:hanging="426"/>
        <w:rPr>
          <w:rFonts w:ascii="Calibri Light" w:hAnsi="Calibri Light" w:cstheme="minorHAnsi"/>
          <w:sz w:val="22"/>
          <w:szCs w:val="22"/>
        </w:rPr>
      </w:pPr>
      <w:r>
        <w:rPr>
          <w:rFonts w:ascii="Calibri Light" w:hAnsi="Calibri Light" w:cstheme="minorHAnsi"/>
          <w:sz w:val="22"/>
          <w:szCs w:val="22"/>
        </w:rPr>
        <w:t>mają Państwo prawo uzyskać kopię swoich danych osobowych w siedzibie administratora. Dodatkowo zgodnie z art. 13 ust. 2 RODO informujemy, że:</w:t>
      </w:r>
    </w:p>
    <w:p w:rsidR="00D30301" w:rsidRDefault="00B427F1">
      <w:pPr>
        <w:pStyle w:val="Teksttreci21"/>
        <w:numPr>
          <w:ilvl w:val="0"/>
          <w:numId w:val="24"/>
        </w:numPr>
        <w:shd w:val="clear" w:color="auto" w:fill="auto"/>
        <w:spacing w:line="240" w:lineRule="auto"/>
        <w:ind w:left="709" w:hanging="360"/>
        <w:rPr>
          <w:rFonts w:ascii="Calibri Light" w:hAnsi="Calibri Light" w:cstheme="minorHAnsi"/>
          <w:sz w:val="22"/>
          <w:szCs w:val="22"/>
        </w:rPr>
      </w:pPr>
      <w:r>
        <w:rPr>
          <w:rFonts w:ascii="Calibri Light" w:hAnsi="Calibri Light" w:cstheme="minorHAnsi"/>
          <w:sz w:val="22"/>
          <w:szCs w:val="22"/>
        </w:rPr>
        <w:t xml:space="preserve"> Państwa dane osobowe będą przechowywane do momentu upływu okresu przedawnienia wynikającego z ustawy z dnia 23 kwietnia 1964 r. Kodeks cywilny;</w:t>
      </w:r>
    </w:p>
    <w:p w:rsidR="00D30301" w:rsidRDefault="00B427F1">
      <w:pPr>
        <w:pStyle w:val="Teksttreci21"/>
        <w:numPr>
          <w:ilvl w:val="0"/>
          <w:numId w:val="24"/>
        </w:numPr>
        <w:shd w:val="clear" w:color="auto" w:fill="auto"/>
        <w:tabs>
          <w:tab w:val="left" w:pos="391"/>
        </w:tabs>
        <w:spacing w:line="240" w:lineRule="auto"/>
        <w:ind w:left="709" w:hanging="360"/>
        <w:rPr>
          <w:rFonts w:ascii="Calibri Light" w:hAnsi="Calibri Light" w:cstheme="minorHAnsi"/>
          <w:sz w:val="22"/>
          <w:szCs w:val="22"/>
        </w:rPr>
      </w:pPr>
      <w:r>
        <w:rPr>
          <w:rFonts w:ascii="Calibri Light" w:hAnsi="Calibri Light" w:cstheme="minorHAnsi"/>
          <w:sz w:val="22"/>
          <w:szCs w:val="22"/>
        </w:rPr>
        <w:t>przysługuje Państwu prawo dostępu do treści swoich danych, ich sprostowania lub ograniczenia przetwarzania, a także prawo do wniesienia sprzeciwu wobec przetwarzania, prawo do przeniesienia danych oraz prawo do wniesienia skargi do organu nadzorczego;</w:t>
      </w:r>
    </w:p>
    <w:p w:rsidR="00D30301" w:rsidRDefault="00B427F1">
      <w:pPr>
        <w:pStyle w:val="Teksttreci21"/>
        <w:numPr>
          <w:ilvl w:val="0"/>
          <w:numId w:val="24"/>
        </w:numPr>
        <w:shd w:val="clear" w:color="auto" w:fill="auto"/>
        <w:spacing w:line="240" w:lineRule="auto"/>
        <w:ind w:left="709" w:hanging="360"/>
        <w:rPr>
          <w:rFonts w:ascii="Calibri Light" w:hAnsi="Calibri Light" w:cstheme="minorHAnsi"/>
          <w:sz w:val="22"/>
          <w:szCs w:val="22"/>
        </w:rPr>
      </w:pPr>
      <w:r>
        <w:rPr>
          <w:rFonts w:ascii="Calibri Light" w:hAnsi="Calibri Light" w:cstheme="minorHAnsi"/>
          <w:sz w:val="22"/>
          <w:szCs w:val="22"/>
        </w:rPr>
        <w:t xml:space="preserve"> podanie danych osobowych jest dobrowolne, jednakże niezbędne do zawarcia umowy. Konsekwencją niepodania danych osobowych będzie brak realizacji umowy;</w:t>
      </w:r>
    </w:p>
    <w:p w:rsidR="00D30301" w:rsidRDefault="00B427F1">
      <w:pPr>
        <w:pStyle w:val="Teksttreci21"/>
        <w:numPr>
          <w:ilvl w:val="0"/>
          <w:numId w:val="24"/>
        </w:numPr>
        <w:shd w:val="clear" w:color="auto" w:fill="auto"/>
        <w:tabs>
          <w:tab w:val="left" w:pos="391"/>
        </w:tabs>
        <w:spacing w:line="240" w:lineRule="auto"/>
        <w:ind w:left="709" w:hanging="360"/>
        <w:rPr>
          <w:rFonts w:ascii="Calibri Light" w:hAnsi="Calibri Light" w:cstheme="minorHAnsi"/>
          <w:sz w:val="22"/>
          <w:szCs w:val="22"/>
        </w:rPr>
      </w:pPr>
      <w:r>
        <w:rPr>
          <w:rFonts w:ascii="Calibri Light" w:hAnsi="Calibri Light" w:cstheme="minorHAnsi"/>
          <w:sz w:val="22"/>
          <w:szCs w:val="22"/>
        </w:rPr>
        <w:t>administrator nie podejmuje decyzji w sposób zautomatyzowany w oparciu o Państwa dane osobowe.</w:t>
      </w:r>
    </w:p>
    <w:p w:rsidR="00D30301" w:rsidRDefault="00D30301">
      <w:pPr>
        <w:pStyle w:val="Teksttreci41"/>
        <w:shd w:val="clear" w:color="auto" w:fill="auto"/>
        <w:spacing w:line="240" w:lineRule="auto"/>
        <w:ind w:firstLine="0"/>
        <w:jc w:val="left"/>
        <w:rPr>
          <w:rFonts w:ascii="Calibri Light" w:hAnsi="Calibri Light" w:cstheme="minorHAnsi"/>
          <w:sz w:val="22"/>
          <w:szCs w:val="22"/>
        </w:rPr>
      </w:pPr>
    </w:p>
    <w:p w:rsidR="00D30301" w:rsidRDefault="00B427F1">
      <w:pPr>
        <w:pStyle w:val="Teksttreci41"/>
        <w:shd w:val="clear" w:color="auto" w:fill="auto"/>
        <w:spacing w:line="240" w:lineRule="auto"/>
        <w:ind w:firstLine="0"/>
        <w:jc w:val="center"/>
        <w:rPr>
          <w:rFonts w:ascii="Calibri Light" w:hAnsi="Calibri Light" w:cstheme="minorHAnsi"/>
          <w:color w:val="auto"/>
          <w:sz w:val="22"/>
          <w:szCs w:val="22"/>
        </w:rPr>
      </w:pPr>
      <w:r>
        <w:rPr>
          <w:rFonts w:ascii="Calibri Light" w:hAnsi="Calibri Light" w:cs="Calibri Light"/>
          <w:color w:val="auto"/>
          <w:sz w:val="22"/>
          <w:szCs w:val="22"/>
        </w:rPr>
        <w:t>§</w:t>
      </w:r>
      <w:r>
        <w:rPr>
          <w:rFonts w:ascii="Calibri Light" w:hAnsi="Calibri Light" w:cstheme="minorHAnsi"/>
          <w:color w:val="auto"/>
          <w:sz w:val="22"/>
          <w:szCs w:val="22"/>
        </w:rPr>
        <w:t>13</w:t>
      </w:r>
    </w:p>
    <w:p w:rsidR="00D30301" w:rsidRDefault="00B427F1">
      <w:pPr>
        <w:pStyle w:val="Teksttreci41"/>
        <w:spacing w:line="240" w:lineRule="auto"/>
        <w:jc w:val="center"/>
        <w:rPr>
          <w:rFonts w:ascii="Calibri Light" w:hAnsi="Calibri Light" w:cstheme="minorHAnsi"/>
          <w:color w:val="auto"/>
          <w:sz w:val="22"/>
          <w:szCs w:val="22"/>
        </w:rPr>
      </w:pPr>
      <w:r>
        <w:rPr>
          <w:rFonts w:ascii="Calibri Light" w:hAnsi="Calibri Light" w:cstheme="minorHAnsi"/>
          <w:color w:val="auto"/>
          <w:sz w:val="22"/>
          <w:szCs w:val="22"/>
        </w:rPr>
        <w:t>DZIERŻAWA URZĄDZENIA</w:t>
      </w:r>
    </w:p>
    <w:p w:rsidR="00D30301" w:rsidRDefault="00B427F1">
      <w:pPr>
        <w:pStyle w:val="Teksttreci41"/>
        <w:numPr>
          <w:ilvl w:val="0"/>
          <w:numId w:val="25"/>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 xml:space="preserve">Wykonawca przenosi na Zamawiającego związane z przedmiotem dzierżawy prawa i obowiązki właściciela wynikające z gwarancji i oświadcza, że w dniu przekazania urządzeń dostarczy karty gwarancyjne i aktualne przeglądy techniczne i/lub kalibrację. Informacja o aktualnym przeglądzie technicznym musi znajdować się na każdym urządzeniu w postaci naklejki, zawierającej następujące informacje: </w:t>
      </w:r>
    </w:p>
    <w:p w:rsidR="00D30301" w:rsidRDefault="00B427F1">
      <w:pPr>
        <w:pStyle w:val="Teksttreci41"/>
        <w:numPr>
          <w:ilvl w:val="0"/>
          <w:numId w:val="26"/>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nazwa i numer seryjny urządzenia,</w:t>
      </w:r>
    </w:p>
    <w:p w:rsidR="00D30301" w:rsidRDefault="00B427F1">
      <w:pPr>
        <w:pStyle w:val="Teksttreci41"/>
        <w:numPr>
          <w:ilvl w:val="0"/>
          <w:numId w:val="26"/>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data wykonania przeglądu z określeniem dnia, miesiąca i roku,</w:t>
      </w:r>
    </w:p>
    <w:p w:rsidR="00D30301" w:rsidRDefault="00B427F1">
      <w:pPr>
        <w:pStyle w:val="Teksttreci41"/>
        <w:numPr>
          <w:ilvl w:val="0"/>
          <w:numId w:val="26"/>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 xml:space="preserve">data następnego przeglądu z określeniem dnia, miesiąca i roku. </w:t>
      </w:r>
    </w:p>
    <w:p w:rsidR="00D30301" w:rsidRPr="00E63B67" w:rsidRDefault="009459A7" w:rsidP="00E63B67">
      <w:pPr>
        <w:pStyle w:val="Teksttreci41"/>
        <w:numPr>
          <w:ilvl w:val="0"/>
          <w:numId w:val="25"/>
        </w:numPr>
        <w:spacing w:line="240" w:lineRule="auto"/>
        <w:jc w:val="both"/>
        <w:rPr>
          <w:rFonts w:ascii="Calibri Light" w:hAnsi="Calibri Light" w:cs="Calibri Light"/>
          <w:b w:val="0"/>
          <w:color w:val="auto"/>
          <w:sz w:val="22"/>
          <w:szCs w:val="22"/>
        </w:rPr>
      </w:pPr>
      <w:r>
        <w:rPr>
          <w:rFonts w:ascii="Calibri Light" w:hAnsi="Calibri Light" w:cstheme="minorHAnsi"/>
          <w:b w:val="0"/>
          <w:bCs w:val="0"/>
          <w:color w:val="auto"/>
          <w:sz w:val="22"/>
          <w:szCs w:val="22"/>
        </w:rPr>
        <w:t>Dostarczenie</w:t>
      </w:r>
      <w:r w:rsidR="0040144C" w:rsidRPr="00E63B67">
        <w:rPr>
          <w:rFonts w:ascii="Calibri Light" w:hAnsi="Calibri Light" w:cstheme="minorHAnsi"/>
          <w:b w:val="0"/>
          <w:bCs w:val="0"/>
          <w:color w:val="auto"/>
          <w:sz w:val="22"/>
          <w:szCs w:val="22"/>
        </w:rPr>
        <w:t xml:space="preserve"> </w:t>
      </w:r>
      <w:r w:rsidR="00252B33" w:rsidRPr="00E63B67">
        <w:rPr>
          <w:rFonts w:ascii="Calibri Light" w:hAnsi="Calibri Light" w:cstheme="minorHAnsi"/>
          <w:b w:val="0"/>
          <w:bCs w:val="0"/>
          <w:color w:val="auto"/>
          <w:sz w:val="22"/>
          <w:szCs w:val="22"/>
        </w:rPr>
        <w:t xml:space="preserve">20 </w:t>
      </w:r>
      <w:r w:rsidR="00E63B67">
        <w:rPr>
          <w:rFonts w:ascii="Calibri Light" w:hAnsi="Calibri Light" w:cstheme="minorHAnsi"/>
          <w:b w:val="0"/>
          <w:bCs w:val="0"/>
          <w:color w:val="auto"/>
          <w:sz w:val="22"/>
          <w:szCs w:val="22"/>
        </w:rPr>
        <w:t>(</w:t>
      </w:r>
      <w:r w:rsidR="00252B33" w:rsidRPr="00E63B67">
        <w:rPr>
          <w:rFonts w:ascii="Calibri Light" w:hAnsi="Calibri Light" w:cstheme="minorHAnsi"/>
          <w:b w:val="0"/>
          <w:bCs w:val="0"/>
          <w:color w:val="auto"/>
          <w:sz w:val="22"/>
          <w:szCs w:val="22"/>
        </w:rPr>
        <w:t>dwudziestu) szt. urządzeń , o których mowa w ust. 1 nastąpi</w:t>
      </w:r>
      <w:r w:rsidR="00E63B67" w:rsidRPr="00E63B67">
        <w:rPr>
          <w:rFonts w:ascii="Calibri Light" w:hAnsi="Calibri Light" w:cstheme="minorHAnsi"/>
          <w:b w:val="0"/>
          <w:bCs w:val="0"/>
          <w:color w:val="auto"/>
          <w:sz w:val="22"/>
          <w:szCs w:val="22"/>
        </w:rPr>
        <w:t xml:space="preserve"> niezwłocznie</w:t>
      </w:r>
      <w:r w:rsidR="00252B33" w:rsidRPr="00E63B67">
        <w:rPr>
          <w:rFonts w:ascii="Calibri Light" w:hAnsi="Calibri Light" w:cstheme="minorHAnsi"/>
          <w:b w:val="0"/>
          <w:bCs w:val="0"/>
          <w:color w:val="auto"/>
          <w:sz w:val="22"/>
          <w:szCs w:val="22"/>
        </w:rPr>
        <w:t xml:space="preserve"> po zawarciu umowy, natomiast </w:t>
      </w:r>
      <w:r>
        <w:rPr>
          <w:rFonts w:ascii="Calibri Light" w:hAnsi="Calibri Light" w:cstheme="minorHAnsi"/>
          <w:b w:val="0"/>
          <w:bCs w:val="0"/>
          <w:color w:val="auto"/>
          <w:sz w:val="22"/>
          <w:szCs w:val="22"/>
        </w:rPr>
        <w:t>dostarczenie</w:t>
      </w:r>
      <w:r w:rsidR="00E63B67" w:rsidRPr="00E63B67">
        <w:rPr>
          <w:rFonts w:ascii="Calibri Light" w:hAnsi="Calibri Light" w:cstheme="minorHAnsi"/>
          <w:b w:val="0"/>
          <w:bCs w:val="0"/>
          <w:color w:val="auto"/>
          <w:sz w:val="22"/>
          <w:szCs w:val="22"/>
        </w:rPr>
        <w:t xml:space="preserve"> pozostałych</w:t>
      </w:r>
      <w:r w:rsidR="00252B33" w:rsidRPr="00E63B67">
        <w:rPr>
          <w:rFonts w:ascii="Calibri Light" w:hAnsi="Calibri Light" w:cstheme="minorHAnsi"/>
          <w:b w:val="0"/>
          <w:bCs w:val="0"/>
          <w:color w:val="auto"/>
          <w:sz w:val="22"/>
          <w:szCs w:val="22"/>
        </w:rPr>
        <w:t xml:space="preserve">  </w:t>
      </w:r>
      <w:r w:rsidR="00E63B67" w:rsidRPr="00E63B67">
        <w:rPr>
          <w:rFonts w:ascii="Calibri Light" w:hAnsi="Calibri Light" w:cstheme="minorHAnsi"/>
          <w:b w:val="0"/>
          <w:bCs w:val="0"/>
          <w:color w:val="auto"/>
          <w:sz w:val="22"/>
          <w:szCs w:val="22"/>
        </w:rPr>
        <w:t>urządzeń będzie</w:t>
      </w:r>
      <w:r w:rsidR="00252B33" w:rsidRPr="00E63B67">
        <w:rPr>
          <w:rFonts w:ascii="Calibri Light" w:hAnsi="Calibri Light" w:cstheme="minorHAnsi"/>
          <w:b w:val="0"/>
          <w:bCs w:val="0"/>
          <w:color w:val="auto"/>
          <w:sz w:val="22"/>
          <w:szCs w:val="22"/>
        </w:rPr>
        <w:t xml:space="preserve">  następowało </w:t>
      </w:r>
      <w:r w:rsidR="00032D92">
        <w:rPr>
          <w:rFonts w:ascii="Calibri Light" w:hAnsi="Calibri Light" w:cstheme="minorHAnsi"/>
          <w:b w:val="0"/>
          <w:bCs w:val="0"/>
          <w:color w:val="auto"/>
          <w:sz w:val="22"/>
          <w:szCs w:val="22"/>
        </w:rPr>
        <w:t xml:space="preserve">sukcesywnie </w:t>
      </w:r>
      <w:r w:rsidR="00E63B67" w:rsidRPr="00E63B67">
        <w:rPr>
          <w:rFonts w:ascii="Calibri Light" w:hAnsi="Calibri Light" w:cstheme="minorHAnsi"/>
          <w:b w:val="0"/>
          <w:bCs w:val="0"/>
          <w:color w:val="auto"/>
          <w:sz w:val="22"/>
          <w:szCs w:val="22"/>
        </w:rPr>
        <w:t xml:space="preserve"> w terminie</w:t>
      </w:r>
      <w:r w:rsidR="00E63B67">
        <w:rPr>
          <w:rFonts w:ascii="Calibri Light" w:hAnsi="Calibri Light" w:cstheme="minorHAnsi"/>
          <w:b w:val="0"/>
          <w:bCs w:val="0"/>
          <w:color w:val="auto"/>
          <w:sz w:val="22"/>
          <w:szCs w:val="22"/>
        </w:rPr>
        <w:t xml:space="preserve"> maksymalnym do</w:t>
      </w:r>
      <w:r w:rsidR="00E63B67" w:rsidRPr="00E63B67">
        <w:rPr>
          <w:rFonts w:ascii="Calibri Light" w:hAnsi="Calibri Light" w:cstheme="minorHAnsi"/>
          <w:b w:val="0"/>
          <w:bCs w:val="0"/>
          <w:color w:val="auto"/>
          <w:sz w:val="22"/>
          <w:szCs w:val="22"/>
        </w:rPr>
        <w:t xml:space="preserve"> 3</w:t>
      </w:r>
      <w:r w:rsidR="00B427F1" w:rsidRPr="00E63B67">
        <w:rPr>
          <w:rFonts w:ascii="Calibri Light" w:hAnsi="Calibri Light" w:cstheme="minorHAnsi"/>
          <w:b w:val="0"/>
          <w:bCs w:val="0"/>
          <w:color w:val="auto"/>
          <w:sz w:val="22"/>
          <w:szCs w:val="22"/>
        </w:rPr>
        <w:t xml:space="preserve"> d</w:t>
      </w:r>
      <w:r w:rsidR="00E63B67" w:rsidRPr="00E63B67">
        <w:rPr>
          <w:rFonts w:ascii="Calibri Light" w:hAnsi="Calibri Light" w:cstheme="minorHAnsi"/>
          <w:b w:val="0"/>
          <w:bCs w:val="0"/>
          <w:color w:val="auto"/>
          <w:sz w:val="22"/>
          <w:szCs w:val="22"/>
        </w:rPr>
        <w:t>ni</w:t>
      </w:r>
      <w:r w:rsidR="00E63B67" w:rsidRPr="00E63B67">
        <w:rPr>
          <w:rFonts w:ascii="Calibri Light" w:hAnsi="Calibri Light" w:cstheme="minorHAnsi"/>
          <w:b w:val="0"/>
          <w:sz w:val="22"/>
          <w:szCs w:val="22"/>
        </w:rPr>
        <w:t xml:space="preserve"> roboczych (od poniedziałku do piątku, za wyjątkiem dni ustawowo wolnych od pracy) od daty złożenia zamówienia przez Kierownika Apteki lub o</w:t>
      </w:r>
      <w:r w:rsidR="00E63B67">
        <w:rPr>
          <w:rFonts w:ascii="Calibri Light" w:hAnsi="Calibri Light" w:cstheme="minorHAnsi"/>
          <w:b w:val="0"/>
          <w:sz w:val="22"/>
          <w:szCs w:val="22"/>
        </w:rPr>
        <w:t>sobę upoważnioną</w:t>
      </w:r>
      <w:r w:rsidR="00B427F1" w:rsidRPr="00E63B67">
        <w:rPr>
          <w:rFonts w:ascii="Calibri Light" w:hAnsi="Calibri Light" w:cstheme="minorHAnsi"/>
          <w:b w:val="0"/>
          <w:bCs w:val="0"/>
          <w:color w:val="auto"/>
          <w:sz w:val="22"/>
          <w:szCs w:val="22"/>
        </w:rPr>
        <w:t xml:space="preserve"> na podstawie protokołu zdawczo-odbiorczego, stanowiącego Załącznik Nr 3 do Umowy, sporządzonego z udziałem przedstawicieli Stron z uwzględnieniem jego wartości na dzień przekazania. </w:t>
      </w:r>
    </w:p>
    <w:p w:rsidR="00D30301" w:rsidRDefault="00B427F1">
      <w:pPr>
        <w:pStyle w:val="Teksttreci41"/>
        <w:numPr>
          <w:ilvl w:val="0"/>
          <w:numId w:val="25"/>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 xml:space="preserve">Okres dzierżawy urządzenia wynosi 3 miesiące od dnia zawarcia Umowy, </w:t>
      </w:r>
      <w:bookmarkStart w:id="8" w:name="_Hlk23859112"/>
      <w:r>
        <w:rPr>
          <w:rFonts w:ascii="Calibri Light" w:hAnsi="Calibri Light" w:cstheme="minorHAnsi"/>
          <w:b w:val="0"/>
          <w:bCs w:val="0"/>
          <w:color w:val="auto"/>
          <w:sz w:val="22"/>
          <w:szCs w:val="22"/>
        </w:rPr>
        <w:t>z</w:t>
      </w:r>
      <w:r w:rsidR="00E0025C">
        <w:rPr>
          <w:rFonts w:ascii="Calibri Light" w:hAnsi="Calibri Light" w:cstheme="minorHAnsi"/>
          <w:b w:val="0"/>
          <w:bCs w:val="0"/>
          <w:color w:val="auto"/>
          <w:sz w:val="22"/>
          <w:szCs w:val="22"/>
        </w:rPr>
        <w:t xml:space="preserve"> zastrzeżeniem  § 9 ust.1 lit. g)</w:t>
      </w:r>
      <w:r>
        <w:rPr>
          <w:rFonts w:ascii="Calibri Light" w:hAnsi="Calibri Light" w:cstheme="minorHAnsi"/>
          <w:b w:val="0"/>
          <w:bCs w:val="0"/>
          <w:color w:val="auto"/>
          <w:sz w:val="22"/>
          <w:szCs w:val="22"/>
        </w:rPr>
        <w:t xml:space="preserve">. </w:t>
      </w:r>
      <w:bookmarkEnd w:id="8"/>
    </w:p>
    <w:p w:rsidR="00D30301" w:rsidRDefault="00B427F1">
      <w:pPr>
        <w:pStyle w:val="Teksttreci41"/>
        <w:numPr>
          <w:ilvl w:val="0"/>
          <w:numId w:val="25"/>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 xml:space="preserve">W dniu przekazania urządzenia w miejsce wskazane przez </w:t>
      </w:r>
      <w:r w:rsidR="0040144C">
        <w:rPr>
          <w:rFonts w:ascii="Calibri Light" w:hAnsi="Calibri Light" w:cstheme="minorHAnsi"/>
          <w:b w:val="0"/>
          <w:bCs w:val="0"/>
          <w:color w:val="auto"/>
          <w:sz w:val="22"/>
          <w:szCs w:val="22"/>
        </w:rPr>
        <w:t>Kierownika Apteki lub upoważn</w:t>
      </w:r>
      <w:r>
        <w:rPr>
          <w:rFonts w:ascii="Calibri Light" w:hAnsi="Calibri Light" w:cstheme="minorHAnsi"/>
          <w:b w:val="0"/>
          <w:bCs w:val="0"/>
          <w:color w:val="auto"/>
          <w:sz w:val="22"/>
          <w:szCs w:val="22"/>
        </w:rPr>
        <w:t>ionego pracownika Wykonawca w terminie ustalonym pomiędzy Stronami, nie później jednak niż w dniu przekazania urządzenia, przeprowadzi szkolenie pracowników wskazanych przez Zamawiającego w zakresie prawidłowe</w:t>
      </w:r>
      <w:r w:rsidR="0040144C">
        <w:rPr>
          <w:rFonts w:ascii="Calibri Light" w:hAnsi="Calibri Light" w:cstheme="minorHAnsi"/>
          <w:b w:val="0"/>
          <w:bCs w:val="0"/>
          <w:color w:val="auto"/>
          <w:sz w:val="22"/>
          <w:szCs w:val="22"/>
        </w:rPr>
        <w:t>j obsługi i używania urządzenia.</w:t>
      </w:r>
      <w:r>
        <w:rPr>
          <w:rFonts w:ascii="Calibri Light" w:hAnsi="Calibri Light" w:cstheme="minorHAnsi"/>
          <w:b w:val="0"/>
          <w:bCs w:val="0"/>
          <w:color w:val="auto"/>
          <w:sz w:val="22"/>
          <w:szCs w:val="22"/>
        </w:rPr>
        <w:t xml:space="preserve"> </w:t>
      </w:r>
    </w:p>
    <w:p w:rsidR="00D30301" w:rsidRPr="0059639C" w:rsidRDefault="00B427F1">
      <w:pPr>
        <w:pStyle w:val="Teksttreci41"/>
        <w:numPr>
          <w:ilvl w:val="0"/>
          <w:numId w:val="25"/>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Koszty związane z przekazaniem  urządzenia or</w:t>
      </w:r>
      <w:r w:rsidR="0040144C">
        <w:rPr>
          <w:rFonts w:ascii="Calibri Light" w:hAnsi="Calibri Light" w:cstheme="minorHAnsi"/>
          <w:b w:val="0"/>
          <w:bCs w:val="0"/>
          <w:color w:val="auto"/>
          <w:sz w:val="22"/>
          <w:szCs w:val="22"/>
        </w:rPr>
        <w:t xml:space="preserve">az przeprowadzeniem szkolenia </w:t>
      </w:r>
      <w:r>
        <w:rPr>
          <w:rFonts w:ascii="Calibri Light" w:hAnsi="Calibri Light" w:cstheme="minorHAnsi"/>
          <w:b w:val="0"/>
          <w:bCs w:val="0"/>
          <w:color w:val="auto"/>
          <w:sz w:val="22"/>
          <w:szCs w:val="22"/>
        </w:rPr>
        <w:t xml:space="preserve"> zawarte są w </w:t>
      </w:r>
      <w:r>
        <w:rPr>
          <w:rFonts w:ascii="Calibri Light" w:hAnsi="Calibri Light" w:cstheme="minorHAnsi"/>
          <w:b w:val="0"/>
          <w:bCs w:val="0"/>
          <w:color w:val="auto"/>
          <w:sz w:val="22"/>
          <w:szCs w:val="22"/>
        </w:rPr>
        <w:lastRenderedPageBreak/>
        <w:t xml:space="preserve">kwocie czynszu, o której </w:t>
      </w:r>
      <w:r w:rsidRPr="0059639C">
        <w:rPr>
          <w:rFonts w:ascii="Calibri Light" w:hAnsi="Calibri Light" w:cstheme="minorHAnsi"/>
          <w:b w:val="0"/>
          <w:bCs w:val="0"/>
          <w:color w:val="auto"/>
          <w:sz w:val="22"/>
          <w:szCs w:val="22"/>
        </w:rPr>
        <w:t xml:space="preserve">mowa w § 2 ust. </w:t>
      </w:r>
      <w:r w:rsidR="0059639C" w:rsidRPr="0059639C">
        <w:rPr>
          <w:rFonts w:ascii="Calibri Light" w:hAnsi="Calibri Light" w:cstheme="minorHAnsi"/>
          <w:b w:val="0"/>
          <w:bCs w:val="0"/>
          <w:color w:val="auto"/>
          <w:sz w:val="22"/>
          <w:szCs w:val="22"/>
        </w:rPr>
        <w:t>6</w:t>
      </w:r>
      <w:r w:rsidRPr="0059639C">
        <w:rPr>
          <w:rFonts w:ascii="Calibri Light" w:hAnsi="Calibri Light" w:cstheme="minorHAnsi"/>
          <w:b w:val="0"/>
          <w:bCs w:val="0"/>
          <w:color w:val="auto"/>
          <w:sz w:val="22"/>
          <w:szCs w:val="22"/>
        </w:rPr>
        <w:t>.</w:t>
      </w:r>
    </w:p>
    <w:p w:rsidR="00D30301" w:rsidRDefault="00D30301">
      <w:pPr>
        <w:pStyle w:val="Teksttreci41"/>
        <w:spacing w:line="240" w:lineRule="auto"/>
        <w:jc w:val="left"/>
        <w:rPr>
          <w:rFonts w:ascii="Calibri Light" w:hAnsi="Calibri Light" w:cstheme="minorHAnsi"/>
          <w:color w:val="auto"/>
          <w:sz w:val="22"/>
          <w:szCs w:val="22"/>
        </w:rPr>
      </w:pPr>
    </w:p>
    <w:p w:rsidR="00296012" w:rsidRDefault="00296012">
      <w:pPr>
        <w:pStyle w:val="Teksttreci41"/>
        <w:spacing w:line="240" w:lineRule="auto"/>
        <w:jc w:val="left"/>
        <w:rPr>
          <w:rFonts w:ascii="Calibri Light" w:hAnsi="Calibri Light" w:cstheme="minorHAnsi"/>
          <w:color w:val="auto"/>
          <w:sz w:val="22"/>
          <w:szCs w:val="22"/>
        </w:rPr>
      </w:pPr>
    </w:p>
    <w:p w:rsidR="00D30301" w:rsidRDefault="00B427F1">
      <w:pPr>
        <w:pStyle w:val="Teksttreci41"/>
        <w:spacing w:line="240" w:lineRule="auto"/>
        <w:jc w:val="center"/>
        <w:rPr>
          <w:rFonts w:ascii="Calibri Light" w:hAnsi="Calibri Light" w:cstheme="minorHAnsi"/>
          <w:color w:val="auto"/>
          <w:sz w:val="22"/>
          <w:szCs w:val="22"/>
        </w:rPr>
      </w:pPr>
      <w:r>
        <w:rPr>
          <w:rFonts w:ascii="Calibri Light" w:hAnsi="Calibri Light" w:cstheme="minorHAnsi"/>
          <w:color w:val="auto"/>
          <w:sz w:val="22"/>
          <w:szCs w:val="22"/>
        </w:rPr>
        <w:t>§14</w:t>
      </w:r>
    </w:p>
    <w:p w:rsidR="00D30301" w:rsidRDefault="00B427F1">
      <w:pPr>
        <w:pStyle w:val="Teksttreci41"/>
        <w:spacing w:line="240" w:lineRule="auto"/>
        <w:jc w:val="center"/>
        <w:rPr>
          <w:rFonts w:ascii="Calibri Light" w:hAnsi="Calibri Light" w:cstheme="minorHAnsi"/>
          <w:color w:val="auto"/>
          <w:sz w:val="22"/>
          <w:szCs w:val="22"/>
        </w:rPr>
      </w:pPr>
      <w:r>
        <w:rPr>
          <w:rFonts w:ascii="Calibri Light" w:hAnsi="Calibri Light" w:cstheme="minorHAnsi"/>
          <w:color w:val="auto"/>
          <w:sz w:val="22"/>
          <w:szCs w:val="22"/>
        </w:rPr>
        <w:t>OBOWIĄZKI WYNKAJĄCE Z DZIERŻAWY</w:t>
      </w:r>
    </w:p>
    <w:p w:rsidR="00D30301" w:rsidRDefault="00B427F1">
      <w:pPr>
        <w:pStyle w:val="Teksttreci41"/>
        <w:numPr>
          <w:ilvl w:val="0"/>
          <w:numId w:val="27"/>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 xml:space="preserve">Zamawiający zobowiązuje się używać urządzenie zgodnie z jego przeznaczeniem i wymaganiami prawidłowej eksploatacji. </w:t>
      </w:r>
    </w:p>
    <w:p w:rsidR="00D30301" w:rsidRDefault="00B427F1">
      <w:pPr>
        <w:pStyle w:val="Teksttreci41"/>
        <w:numPr>
          <w:ilvl w:val="0"/>
          <w:numId w:val="27"/>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W przypadku awarii urządzenia Zamawiający zobowiązuje się niezwłocznie powiadomić Wykonawcę o zaistniałej sytuacji.</w:t>
      </w:r>
    </w:p>
    <w:p w:rsidR="00D30301" w:rsidRDefault="00B427F1">
      <w:pPr>
        <w:pStyle w:val="Teksttreci41"/>
        <w:numPr>
          <w:ilvl w:val="0"/>
          <w:numId w:val="27"/>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Wykonawca w przypadku awarii urządzenia (w tym także wymaganego przeglądu technicznego lub kalibracji) zobowiązany jest do nieodpłatnego przekazania i instalacji aparatu o parametrach nie gorszych niż urządzenie podlegające wymianie na czas trwania naprawy lub usunięcia awarii w terminie 2 dni od chwili jej zgłoszenia przez Zamawiającego.</w:t>
      </w:r>
    </w:p>
    <w:p w:rsidR="00D30301" w:rsidRDefault="00B427F1">
      <w:pPr>
        <w:pStyle w:val="Teksttreci41"/>
        <w:numPr>
          <w:ilvl w:val="0"/>
          <w:numId w:val="27"/>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Wszystkie koszty związane z przeprowadzaniem wymaganych przeglądów technicznych, kalibracji i napraw</w:t>
      </w:r>
      <w:r w:rsidR="0040144C">
        <w:rPr>
          <w:rFonts w:ascii="Calibri Light" w:hAnsi="Calibri Light" w:cstheme="minorHAnsi"/>
          <w:b w:val="0"/>
          <w:bCs w:val="0"/>
          <w:color w:val="auto"/>
          <w:sz w:val="22"/>
          <w:szCs w:val="22"/>
        </w:rPr>
        <w:t xml:space="preserve"> </w:t>
      </w:r>
      <w:r>
        <w:rPr>
          <w:rFonts w:ascii="Calibri Light" w:hAnsi="Calibri Light" w:cstheme="minorHAnsi"/>
          <w:b w:val="0"/>
          <w:bCs w:val="0"/>
          <w:color w:val="auto"/>
          <w:sz w:val="22"/>
          <w:szCs w:val="22"/>
        </w:rPr>
        <w:t>(w tym koszt usługi oraz części) związanych ze zużyciem urządzenia w wyniku prawidłowej eksploatacji, do poniesienia których zobowiązany jest Wykonawca zawarte są w kwocie czy</w:t>
      </w:r>
      <w:r w:rsidR="00032D92">
        <w:rPr>
          <w:rFonts w:ascii="Calibri Light" w:hAnsi="Calibri Light" w:cstheme="minorHAnsi"/>
          <w:b w:val="0"/>
          <w:bCs w:val="0"/>
          <w:color w:val="auto"/>
          <w:sz w:val="22"/>
          <w:szCs w:val="22"/>
        </w:rPr>
        <w:t>nszu, o której mowa w § 2 ust. 6</w:t>
      </w:r>
      <w:r>
        <w:rPr>
          <w:rFonts w:ascii="Calibri Light" w:hAnsi="Calibri Light" w:cstheme="minorHAnsi"/>
          <w:b w:val="0"/>
          <w:bCs w:val="0"/>
          <w:color w:val="auto"/>
          <w:sz w:val="22"/>
          <w:szCs w:val="22"/>
        </w:rPr>
        <w:t>.</w:t>
      </w:r>
    </w:p>
    <w:p w:rsidR="00D30301" w:rsidRDefault="00B427F1">
      <w:pPr>
        <w:pStyle w:val="Teksttreci41"/>
        <w:numPr>
          <w:ilvl w:val="0"/>
          <w:numId w:val="27"/>
        </w:numPr>
        <w:spacing w:line="240"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 xml:space="preserve">W terminie 3 dni od zakończenia obowiązywania Umowy Wykonawca  zobowiązany jest na własny koszt  odebrać urządzenie od Zamawiającego. </w:t>
      </w:r>
    </w:p>
    <w:p w:rsidR="00D30301" w:rsidRDefault="00D30301">
      <w:pPr>
        <w:widowControl/>
        <w:spacing w:line="276" w:lineRule="auto"/>
        <w:ind w:left="720"/>
        <w:contextualSpacing/>
        <w:jc w:val="both"/>
        <w:rPr>
          <w:rFonts w:ascii="Calibri Light" w:eastAsia="Calibri" w:hAnsi="Calibri Light" w:cs="Calibri Light"/>
          <w:color w:val="auto"/>
          <w:sz w:val="22"/>
          <w:szCs w:val="22"/>
          <w:lang w:eastAsia="en-US"/>
        </w:rPr>
      </w:pPr>
    </w:p>
    <w:p w:rsidR="00296012" w:rsidRDefault="00296012">
      <w:pPr>
        <w:widowControl/>
        <w:spacing w:line="276" w:lineRule="auto"/>
        <w:ind w:left="720"/>
        <w:contextualSpacing/>
        <w:jc w:val="both"/>
        <w:rPr>
          <w:rFonts w:ascii="Calibri Light" w:eastAsia="Calibri" w:hAnsi="Calibri Light" w:cs="Calibri Light"/>
          <w:color w:val="auto"/>
          <w:sz w:val="22"/>
          <w:szCs w:val="22"/>
          <w:lang w:eastAsia="en-US"/>
        </w:rPr>
      </w:pP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 15</w:t>
      </w:r>
    </w:p>
    <w:p w:rsidR="00D30301" w:rsidRDefault="00B427F1">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ROZSTRZYGANIE SPORÓW oraz UMOWA O MEDIACJĘ</w:t>
      </w:r>
    </w:p>
    <w:p w:rsidR="00D30301" w:rsidRDefault="00B427F1">
      <w:pPr>
        <w:pStyle w:val="Teksttreci21"/>
        <w:numPr>
          <w:ilvl w:val="0"/>
          <w:numId w:val="28"/>
        </w:numPr>
        <w:shd w:val="clear" w:color="auto" w:fill="auto"/>
        <w:spacing w:line="240" w:lineRule="auto"/>
        <w:rPr>
          <w:rFonts w:ascii="Calibri Light" w:hAnsi="Calibri Light" w:cstheme="minorHAnsi"/>
          <w:sz w:val="22"/>
          <w:szCs w:val="22"/>
        </w:rPr>
      </w:pPr>
      <w:r>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rsidR="00D30301" w:rsidRDefault="00B427F1">
      <w:pPr>
        <w:pStyle w:val="Teksttreci21"/>
        <w:numPr>
          <w:ilvl w:val="0"/>
          <w:numId w:val="28"/>
        </w:numPr>
        <w:spacing w:line="240" w:lineRule="auto"/>
        <w:rPr>
          <w:rFonts w:ascii="Calibri Light" w:hAnsi="Calibri Light" w:cstheme="minorHAnsi"/>
          <w:sz w:val="22"/>
          <w:szCs w:val="22"/>
        </w:rPr>
      </w:pPr>
      <w:r>
        <w:rPr>
          <w:rFonts w:ascii="Calibri Light" w:hAnsi="Calibri Light" w:cstheme="minorHAnsi"/>
          <w:sz w:val="22"/>
          <w:szCs w:val="22"/>
        </w:rPr>
        <w:t>Strony niniejszej umowy dobrowolnie poddają wszelkie spory z niej wynikłe pod rozstrzygniecie w drodze mediacji.</w:t>
      </w:r>
    </w:p>
    <w:p w:rsidR="00D30301" w:rsidRDefault="00B427F1">
      <w:pPr>
        <w:pStyle w:val="Teksttreci21"/>
        <w:numPr>
          <w:ilvl w:val="0"/>
          <w:numId w:val="28"/>
        </w:numPr>
        <w:spacing w:line="240" w:lineRule="auto"/>
        <w:rPr>
          <w:rFonts w:ascii="Calibri Light" w:hAnsi="Calibri Light" w:cstheme="minorHAnsi"/>
          <w:sz w:val="22"/>
          <w:szCs w:val="22"/>
        </w:rPr>
      </w:pPr>
      <w:r>
        <w:rPr>
          <w:rFonts w:ascii="Calibri Light" w:hAnsi="Calibri Light" w:cstheme="minorHAnsi"/>
          <w:sz w:val="22"/>
          <w:szCs w:val="22"/>
        </w:rPr>
        <w:t>Sąd kieruje strony do mediacji na zarzut pozwanego zgłoszony przed wdaniem się w spór co do istoty sprawy, w związku z powyższym strony zobowiązują się, przed wytoczeniem powództwa wyczerpać tok postepowania mediacyjnego.</w:t>
      </w:r>
    </w:p>
    <w:p w:rsidR="00D30301" w:rsidRDefault="00B427F1">
      <w:pPr>
        <w:pStyle w:val="Teksttreci21"/>
        <w:numPr>
          <w:ilvl w:val="0"/>
          <w:numId w:val="28"/>
        </w:numPr>
        <w:spacing w:line="240" w:lineRule="auto"/>
        <w:rPr>
          <w:rFonts w:ascii="Calibri Light" w:hAnsi="Calibri Light" w:cstheme="minorHAnsi"/>
          <w:sz w:val="22"/>
          <w:szCs w:val="22"/>
        </w:rPr>
      </w:pPr>
      <w:r>
        <w:rPr>
          <w:rFonts w:ascii="Calibri Light" w:hAnsi="Calibri Light" w:cstheme="minorHAnsi"/>
          <w:sz w:val="22"/>
          <w:szCs w:val="22"/>
        </w:rPr>
        <w:t>Mediatorami rozstrzygającymi spór mogą być osoby fizyczne, mające pełną zdolność do czynności prawnych,  korzystające z pełni praw publicznych.</w:t>
      </w:r>
    </w:p>
    <w:p w:rsidR="00D30301" w:rsidRDefault="00B427F1">
      <w:pPr>
        <w:pStyle w:val="Teksttreci21"/>
        <w:numPr>
          <w:ilvl w:val="0"/>
          <w:numId w:val="28"/>
        </w:numPr>
        <w:spacing w:line="240" w:lineRule="auto"/>
        <w:rPr>
          <w:rFonts w:ascii="Calibri Light" w:hAnsi="Calibri Light" w:cstheme="minorHAnsi"/>
          <w:sz w:val="22"/>
          <w:szCs w:val="22"/>
        </w:rPr>
      </w:pPr>
      <w:r>
        <w:rPr>
          <w:rFonts w:ascii="Calibri Light" w:hAnsi="Calibri Light" w:cstheme="minorHAnsi"/>
          <w:sz w:val="22"/>
          <w:szCs w:val="22"/>
        </w:rPr>
        <w:t>Osobę mediatora wyznacza, za zgoda strony przeciwnej, otrzymujący wniosek o przeprowadzenie mediacji</w:t>
      </w:r>
    </w:p>
    <w:p w:rsidR="00D30301" w:rsidRDefault="00B427F1">
      <w:pPr>
        <w:pStyle w:val="Teksttreci21"/>
        <w:numPr>
          <w:ilvl w:val="0"/>
          <w:numId w:val="28"/>
        </w:numPr>
        <w:spacing w:line="240" w:lineRule="auto"/>
        <w:rPr>
          <w:rFonts w:ascii="Calibri Light" w:hAnsi="Calibri Light" w:cstheme="minorHAnsi"/>
          <w:sz w:val="22"/>
          <w:szCs w:val="22"/>
        </w:rPr>
      </w:pPr>
      <w:r>
        <w:rPr>
          <w:rFonts w:ascii="Calibri Light" w:hAnsi="Calibri Light" w:cstheme="minorHAnsi"/>
          <w:sz w:val="22"/>
          <w:szCs w:val="22"/>
        </w:rPr>
        <w:t xml:space="preserve">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 </w:t>
      </w:r>
    </w:p>
    <w:p w:rsidR="00D30301" w:rsidRDefault="00B427F1">
      <w:pPr>
        <w:pStyle w:val="Teksttreci21"/>
        <w:numPr>
          <w:ilvl w:val="0"/>
          <w:numId w:val="28"/>
        </w:numPr>
        <w:spacing w:line="240" w:lineRule="auto"/>
        <w:rPr>
          <w:rFonts w:ascii="Calibri Light" w:hAnsi="Calibri Light" w:cstheme="minorHAnsi"/>
          <w:sz w:val="22"/>
          <w:szCs w:val="22"/>
        </w:rPr>
      </w:pPr>
      <w:r>
        <w:rPr>
          <w:rFonts w:ascii="Calibri Light" w:hAnsi="Calibri Light" w:cstheme="minorHAnsi"/>
          <w:sz w:val="22"/>
          <w:szCs w:val="22"/>
        </w:rPr>
        <w:t>Mediacje odbywają się na posiedzeniu mediacyjnym. Miejsce mediacji ustala mediator wybrany w sposób określony w ust. 5.</w:t>
      </w:r>
    </w:p>
    <w:p w:rsidR="00D30301" w:rsidRDefault="00B427F1">
      <w:pPr>
        <w:pStyle w:val="Teksttreci21"/>
        <w:numPr>
          <w:ilvl w:val="0"/>
          <w:numId w:val="28"/>
        </w:numPr>
        <w:spacing w:line="240" w:lineRule="auto"/>
        <w:rPr>
          <w:rFonts w:ascii="Calibri Light" w:hAnsi="Calibri Light" w:cstheme="minorHAnsi"/>
          <w:sz w:val="22"/>
          <w:szCs w:val="22"/>
        </w:rPr>
      </w:pPr>
      <w:r>
        <w:rPr>
          <w:rFonts w:ascii="Calibri Light" w:hAnsi="Calibri Light" w:cstheme="minorHAnsi"/>
          <w:sz w:val="22"/>
          <w:szCs w:val="22"/>
        </w:rPr>
        <w:lastRenderedPageBreak/>
        <w:t>W przypadku zawarcia ugody, każdej ze stron przysługuje prawo do skierowania wniosku do sądu o jej zatwierdzenie, bądź nadanie klauzuli wykonalności.</w:t>
      </w:r>
    </w:p>
    <w:p w:rsidR="00D30301" w:rsidRDefault="00B427F1">
      <w:pPr>
        <w:pStyle w:val="Teksttreci21"/>
        <w:numPr>
          <w:ilvl w:val="0"/>
          <w:numId w:val="28"/>
        </w:numPr>
        <w:shd w:val="clear" w:color="auto" w:fill="auto"/>
        <w:spacing w:line="240" w:lineRule="auto"/>
        <w:rPr>
          <w:rFonts w:ascii="Calibri Light" w:hAnsi="Calibri Light" w:cstheme="minorHAnsi"/>
          <w:sz w:val="22"/>
          <w:szCs w:val="22"/>
        </w:rPr>
      </w:pPr>
      <w:r>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rsidR="00D30301" w:rsidRDefault="00D30301">
      <w:pPr>
        <w:pStyle w:val="Teksttreci21"/>
        <w:shd w:val="clear" w:color="auto" w:fill="auto"/>
        <w:spacing w:line="240" w:lineRule="auto"/>
        <w:ind w:left="643" w:firstLine="0"/>
        <w:rPr>
          <w:rFonts w:ascii="Calibri Light" w:hAnsi="Calibri Light" w:cstheme="minorHAnsi"/>
          <w:sz w:val="22"/>
          <w:szCs w:val="22"/>
        </w:rPr>
      </w:pPr>
    </w:p>
    <w:p w:rsidR="00D30301" w:rsidRDefault="00D30301">
      <w:pPr>
        <w:pStyle w:val="Teksttreci21"/>
        <w:shd w:val="clear" w:color="auto" w:fill="auto"/>
        <w:spacing w:line="240" w:lineRule="auto"/>
        <w:ind w:firstLine="0"/>
        <w:rPr>
          <w:rFonts w:ascii="Calibri Light" w:hAnsi="Calibri Light" w:cstheme="minorHAnsi"/>
          <w:sz w:val="22"/>
          <w:szCs w:val="22"/>
        </w:rPr>
      </w:pPr>
    </w:p>
    <w:p w:rsidR="00D30301" w:rsidRDefault="00B427F1">
      <w:pPr>
        <w:pStyle w:val="Teksttreci21"/>
        <w:shd w:val="clear" w:color="auto" w:fill="auto"/>
        <w:spacing w:line="240" w:lineRule="auto"/>
        <w:ind w:firstLine="0"/>
        <w:jc w:val="center"/>
        <w:rPr>
          <w:rFonts w:ascii="Calibri Light" w:hAnsi="Calibri Light" w:cstheme="minorHAnsi"/>
          <w:b/>
          <w:bCs/>
          <w:sz w:val="22"/>
          <w:szCs w:val="22"/>
        </w:rPr>
      </w:pPr>
      <w:r>
        <w:rPr>
          <w:rFonts w:ascii="Calibri Light" w:hAnsi="Calibri Light" w:cstheme="minorHAnsi"/>
          <w:b/>
          <w:bCs/>
          <w:sz w:val="22"/>
          <w:szCs w:val="22"/>
        </w:rPr>
        <w:t>§ 16</w:t>
      </w:r>
    </w:p>
    <w:p w:rsidR="00D30301" w:rsidRDefault="00B427F1">
      <w:pPr>
        <w:pStyle w:val="Teksttreci2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b/>
          <w:bCs/>
          <w:sz w:val="22"/>
          <w:szCs w:val="22"/>
        </w:rPr>
        <w:t>POSTANOWIENIA KOŃCOWE</w:t>
      </w:r>
    </w:p>
    <w:p w:rsidR="00D30301" w:rsidRDefault="00B427F1">
      <w:pPr>
        <w:pStyle w:val="Teksttreci21"/>
        <w:numPr>
          <w:ilvl w:val="0"/>
          <w:numId w:val="29"/>
        </w:numPr>
        <w:spacing w:line="240" w:lineRule="auto"/>
        <w:rPr>
          <w:rFonts w:ascii="Calibri Light" w:hAnsi="Calibri Light" w:cstheme="minorHAnsi"/>
          <w:sz w:val="22"/>
          <w:szCs w:val="22"/>
        </w:rPr>
      </w:pPr>
      <w:bookmarkStart w:id="9" w:name="_Hlk13824302"/>
      <w:r>
        <w:rPr>
          <w:rFonts w:ascii="Calibri Light" w:hAnsi="Calibri Light" w:cstheme="minorHAnsi"/>
          <w:sz w:val="22"/>
          <w:szCs w:val="22"/>
        </w:rPr>
        <w:t xml:space="preserve">Wykonawca oświadcza, podpisując niniejszą umowę, że dokumenty przedłożone Zamawiającemu </w:t>
      </w:r>
      <w:r>
        <w:rPr>
          <w:rFonts w:ascii="Calibri Light" w:hAnsi="Calibri Light" w:cstheme="minorHAnsi"/>
          <w:sz w:val="22"/>
          <w:szCs w:val="22"/>
        </w:rPr>
        <w:br/>
        <w:t>w postępowaniu o udzielenie zamówienia publicznego, w następstwie którego została zawarta Umowa nie utraciły aktualności i że spełnia, na dzień podpisania umowy, warunki udziału w postępowaniu przetargowym.</w:t>
      </w:r>
    </w:p>
    <w:bookmarkEnd w:id="9"/>
    <w:p w:rsidR="00D30301" w:rsidRDefault="00B427F1">
      <w:pPr>
        <w:pStyle w:val="Teksttreci21"/>
        <w:numPr>
          <w:ilvl w:val="0"/>
          <w:numId w:val="29"/>
        </w:numPr>
        <w:spacing w:line="240" w:lineRule="auto"/>
        <w:rPr>
          <w:rFonts w:ascii="Calibri Light" w:hAnsi="Calibri Light" w:cstheme="minorHAnsi"/>
          <w:sz w:val="22"/>
          <w:szCs w:val="22"/>
        </w:rPr>
      </w:pPr>
      <w:r>
        <w:rPr>
          <w:rFonts w:ascii="Calibri Light" w:hAnsi="Calibri Light" w:cstheme="minorHAnsi"/>
          <w:sz w:val="22"/>
          <w:szCs w:val="22"/>
        </w:rPr>
        <w:t>Wszelkie zmiany i uzupełnienia niniejszej umowy winny zostać dokonane w  formie pisemnej pod rygorem nieważności.</w:t>
      </w:r>
    </w:p>
    <w:p w:rsidR="00D30301" w:rsidRDefault="00B427F1">
      <w:pPr>
        <w:pStyle w:val="Teksttreci21"/>
        <w:numPr>
          <w:ilvl w:val="0"/>
          <w:numId w:val="29"/>
        </w:numPr>
        <w:spacing w:line="240" w:lineRule="auto"/>
        <w:rPr>
          <w:rFonts w:ascii="Calibri Light" w:hAnsi="Calibri Light" w:cstheme="minorHAnsi"/>
          <w:sz w:val="22"/>
          <w:szCs w:val="22"/>
        </w:rPr>
      </w:pPr>
      <w:r>
        <w:rPr>
          <w:rFonts w:ascii="Calibri Light" w:hAnsi="Calibri Light" w:cstheme="minorHAnsi"/>
          <w:sz w:val="22"/>
          <w:szCs w:val="22"/>
        </w:rPr>
        <w:t>W przypadku użycia w umowie określenia odnoszącego się do terminu dni, rozumie się przez to dni kalendarzowe.</w:t>
      </w:r>
    </w:p>
    <w:p w:rsidR="00D30301" w:rsidRDefault="00B427F1">
      <w:pPr>
        <w:pStyle w:val="Teksttreci21"/>
        <w:numPr>
          <w:ilvl w:val="0"/>
          <w:numId w:val="29"/>
        </w:numPr>
        <w:spacing w:line="240" w:lineRule="auto"/>
        <w:rPr>
          <w:rFonts w:ascii="Calibri Light" w:hAnsi="Calibri Light" w:cstheme="minorHAnsi"/>
          <w:sz w:val="22"/>
          <w:szCs w:val="22"/>
        </w:rPr>
      </w:pPr>
      <w:r>
        <w:rPr>
          <w:rFonts w:ascii="Calibri Light" w:hAnsi="Calibri Light" w:cstheme="minorHAnsi"/>
          <w:sz w:val="22"/>
          <w:szCs w:val="22"/>
        </w:rPr>
        <w:t xml:space="preserve">W sprawach nie uregulowanych w niniejszej umowie zastosowanie będą miały  przepisy Kodeksu Cywilnego i Ustawy prawo zamówień publicznych. </w:t>
      </w:r>
    </w:p>
    <w:p w:rsidR="00D30301" w:rsidRDefault="00B427F1">
      <w:pPr>
        <w:pStyle w:val="Teksttreci21"/>
        <w:numPr>
          <w:ilvl w:val="0"/>
          <w:numId w:val="29"/>
        </w:numPr>
        <w:spacing w:line="240" w:lineRule="auto"/>
        <w:rPr>
          <w:rFonts w:ascii="Calibri Light" w:hAnsi="Calibri Light" w:cstheme="minorHAnsi"/>
          <w:sz w:val="22"/>
          <w:szCs w:val="22"/>
        </w:rPr>
      </w:pPr>
      <w:r>
        <w:rPr>
          <w:rFonts w:ascii="Calibri Light" w:hAnsi="Calibri Light" w:cstheme="minorHAnsi"/>
          <w:sz w:val="22"/>
          <w:szCs w:val="22"/>
        </w:rPr>
        <w:t>Umowę niniejszą sporządzono w dwóch jednobrzmiących egzemplarzach po jednym dla każdej ze stron.</w:t>
      </w:r>
    </w:p>
    <w:p w:rsidR="00D30301" w:rsidRDefault="00D30301">
      <w:pPr>
        <w:pStyle w:val="Teksttreci21"/>
        <w:shd w:val="clear" w:color="auto" w:fill="auto"/>
        <w:spacing w:line="240" w:lineRule="auto"/>
        <w:ind w:left="643" w:firstLine="0"/>
        <w:rPr>
          <w:rFonts w:ascii="Calibri Light" w:hAnsi="Calibri Light" w:cstheme="minorHAnsi"/>
          <w:sz w:val="22"/>
          <w:szCs w:val="22"/>
        </w:rPr>
      </w:pPr>
    </w:p>
    <w:p w:rsidR="00D30301" w:rsidRDefault="00B427F1">
      <w:pPr>
        <w:pStyle w:val="Teksttreci21"/>
        <w:ind w:left="643" w:firstLine="66"/>
        <w:rPr>
          <w:rFonts w:ascii="Calibri Light" w:hAnsi="Calibri Light" w:cstheme="minorHAnsi"/>
          <w:sz w:val="22"/>
          <w:szCs w:val="22"/>
        </w:rPr>
      </w:pPr>
      <w:r>
        <w:rPr>
          <w:rFonts w:ascii="Calibri Light" w:hAnsi="Calibri Light" w:cstheme="minorHAnsi"/>
          <w:sz w:val="22"/>
          <w:szCs w:val="22"/>
        </w:rPr>
        <w:t>Załączniki:</w:t>
      </w:r>
    </w:p>
    <w:p w:rsidR="00D30301" w:rsidRDefault="00B427F1">
      <w:pPr>
        <w:pStyle w:val="Teksttreci21"/>
        <w:numPr>
          <w:ilvl w:val="3"/>
          <w:numId w:val="29"/>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sz w:val="22"/>
          <w:szCs w:val="22"/>
        </w:rPr>
        <w:t>Oferta Wykonawcy,</w:t>
      </w:r>
    </w:p>
    <w:p w:rsidR="00D30301" w:rsidRDefault="00B427F1">
      <w:pPr>
        <w:pStyle w:val="Teksttreci21"/>
        <w:numPr>
          <w:ilvl w:val="3"/>
          <w:numId w:val="29"/>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sz w:val="22"/>
          <w:szCs w:val="22"/>
        </w:rPr>
        <w:t>Opis przedmiotu zamówienia,</w:t>
      </w:r>
    </w:p>
    <w:p w:rsidR="00D30301" w:rsidRDefault="00B427F1">
      <w:pPr>
        <w:pStyle w:val="Teksttreci21"/>
        <w:numPr>
          <w:ilvl w:val="3"/>
          <w:numId w:val="29"/>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sz w:val="22"/>
          <w:szCs w:val="22"/>
        </w:rPr>
        <w:t>Protokół zdawczo - odbiorczy.</w:t>
      </w:r>
    </w:p>
    <w:p w:rsidR="005F1339" w:rsidRDefault="005F1339" w:rsidP="005F1339">
      <w:pPr>
        <w:pStyle w:val="Teksttreci21"/>
        <w:shd w:val="clear" w:color="auto" w:fill="auto"/>
        <w:tabs>
          <w:tab w:val="left" w:pos="851"/>
          <w:tab w:val="left" w:pos="993"/>
        </w:tabs>
        <w:spacing w:line="240" w:lineRule="auto"/>
        <w:ind w:left="2803" w:firstLine="0"/>
        <w:rPr>
          <w:rFonts w:ascii="Calibri Light" w:hAnsi="Calibri Light" w:cstheme="minorHAnsi"/>
          <w:sz w:val="22"/>
          <w:szCs w:val="22"/>
        </w:rPr>
      </w:pPr>
    </w:p>
    <w:p w:rsidR="00D30301" w:rsidRDefault="00D30301">
      <w:pPr>
        <w:pStyle w:val="Teksttreci21"/>
        <w:shd w:val="clear" w:color="auto" w:fill="auto"/>
        <w:spacing w:line="240" w:lineRule="auto"/>
        <w:ind w:left="643" w:firstLine="0"/>
        <w:rPr>
          <w:rFonts w:ascii="Calibri Light" w:hAnsi="Calibri Light" w:cstheme="minorHAnsi"/>
          <w:sz w:val="22"/>
          <w:szCs w:val="22"/>
        </w:rPr>
      </w:pPr>
    </w:p>
    <w:p w:rsidR="00D30301" w:rsidRDefault="00D30301">
      <w:pPr>
        <w:pStyle w:val="Teksttreci21"/>
        <w:shd w:val="clear" w:color="auto" w:fill="auto"/>
        <w:spacing w:line="240" w:lineRule="auto"/>
        <w:ind w:left="643" w:firstLine="0"/>
        <w:rPr>
          <w:rFonts w:ascii="Calibri Light" w:hAnsi="Calibri Light" w:cstheme="minorHAnsi"/>
          <w:sz w:val="22"/>
          <w:szCs w:val="22"/>
        </w:rPr>
      </w:pPr>
    </w:p>
    <w:p w:rsidR="00D30301" w:rsidRDefault="00D30301">
      <w:pPr>
        <w:pStyle w:val="Teksttreci21"/>
        <w:shd w:val="clear" w:color="auto" w:fill="auto"/>
        <w:spacing w:line="240" w:lineRule="auto"/>
        <w:ind w:left="643" w:firstLine="0"/>
        <w:rPr>
          <w:rFonts w:ascii="Calibri Light" w:hAnsi="Calibri Light" w:cstheme="minorHAnsi"/>
          <w:sz w:val="22"/>
          <w:szCs w:val="22"/>
        </w:rPr>
      </w:pPr>
    </w:p>
    <w:p w:rsidR="00AD64F4" w:rsidRDefault="00B427F1">
      <w:pPr>
        <w:pStyle w:val="Teksttreci21"/>
        <w:shd w:val="clear" w:color="auto" w:fill="auto"/>
        <w:spacing w:line="240" w:lineRule="auto"/>
        <w:ind w:left="643" w:firstLine="0"/>
        <w:rPr>
          <w:rFonts w:ascii="Calibri Light" w:hAnsi="Calibri Light" w:cstheme="minorHAnsi"/>
          <w:b/>
          <w:sz w:val="22"/>
          <w:szCs w:val="22"/>
        </w:rPr>
      </w:pPr>
      <w:r>
        <w:rPr>
          <w:rFonts w:ascii="Calibri Light" w:hAnsi="Calibri Light" w:cstheme="minorHAnsi"/>
          <w:b/>
          <w:sz w:val="22"/>
          <w:szCs w:val="22"/>
        </w:rPr>
        <w:t>ZAMAWIAJĄCY</w:t>
      </w:r>
      <w:r>
        <w:rPr>
          <w:rFonts w:ascii="Calibri Light" w:hAnsi="Calibri Light" w:cstheme="minorHAnsi"/>
          <w:b/>
          <w:sz w:val="22"/>
          <w:szCs w:val="22"/>
        </w:rPr>
        <w:tab/>
      </w:r>
      <w:r>
        <w:rPr>
          <w:rFonts w:ascii="Calibri Light" w:hAnsi="Calibri Light" w:cstheme="minorHAnsi"/>
          <w:b/>
          <w:sz w:val="22"/>
          <w:szCs w:val="22"/>
        </w:rPr>
        <w:tab/>
      </w:r>
      <w:r>
        <w:rPr>
          <w:rFonts w:ascii="Calibri Light" w:hAnsi="Calibri Light" w:cstheme="minorHAnsi"/>
          <w:b/>
          <w:sz w:val="22"/>
          <w:szCs w:val="22"/>
        </w:rPr>
        <w:tab/>
      </w:r>
      <w:r>
        <w:rPr>
          <w:rFonts w:ascii="Calibri Light" w:hAnsi="Calibri Light" w:cstheme="minorHAnsi"/>
          <w:b/>
          <w:sz w:val="22"/>
          <w:szCs w:val="22"/>
        </w:rPr>
        <w:tab/>
      </w:r>
      <w:r>
        <w:rPr>
          <w:rFonts w:ascii="Calibri Light" w:hAnsi="Calibri Light" w:cstheme="minorHAnsi"/>
          <w:b/>
          <w:sz w:val="22"/>
          <w:szCs w:val="22"/>
        </w:rPr>
        <w:tab/>
      </w:r>
      <w:r>
        <w:rPr>
          <w:rFonts w:ascii="Calibri Light" w:hAnsi="Calibri Light" w:cstheme="minorHAnsi"/>
          <w:b/>
          <w:sz w:val="22"/>
          <w:szCs w:val="22"/>
        </w:rPr>
        <w:tab/>
      </w:r>
      <w:r>
        <w:rPr>
          <w:rFonts w:ascii="Calibri Light" w:hAnsi="Calibri Light" w:cstheme="minorHAnsi"/>
          <w:b/>
          <w:sz w:val="22"/>
          <w:szCs w:val="22"/>
        </w:rPr>
        <w:tab/>
      </w:r>
      <w:r>
        <w:rPr>
          <w:rFonts w:ascii="Calibri Light" w:hAnsi="Calibri Light" w:cstheme="minorHAnsi"/>
          <w:b/>
          <w:sz w:val="22"/>
          <w:szCs w:val="22"/>
        </w:rPr>
        <w:tab/>
      </w:r>
      <w:r>
        <w:rPr>
          <w:rFonts w:ascii="Calibri Light" w:hAnsi="Calibri Light" w:cstheme="minorHAnsi"/>
          <w:b/>
          <w:sz w:val="22"/>
          <w:szCs w:val="22"/>
        </w:rPr>
        <w:tab/>
        <w:t>WYKONAWCA</w:t>
      </w:r>
    </w:p>
    <w:p w:rsidR="00AD64F4" w:rsidRPr="00AD64F4" w:rsidRDefault="00AD64F4" w:rsidP="00AD64F4"/>
    <w:p w:rsidR="00AD64F4" w:rsidRPr="00AD64F4" w:rsidRDefault="00AD64F4" w:rsidP="00AD64F4"/>
    <w:p w:rsidR="00AD64F4" w:rsidRPr="00AD64F4" w:rsidRDefault="00AD64F4" w:rsidP="00AD64F4"/>
    <w:p w:rsidR="00AD64F4" w:rsidRPr="00AD64F4" w:rsidRDefault="00AD64F4" w:rsidP="00AD64F4"/>
    <w:p w:rsidR="00AD64F4" w:rsidRDefault="00AD64F4" w:rsidP="00AD64F4">
      <w:pPr>
        <w:spacing w:after="80" w:line="312" w:lineRule="auto"/>
        <w:jc w:val="right"/>
        <w:rPr>
          <w:rFonts w:ascii="Times New Roman" w:hAnsi="Times New Roman" w:cs="Times New Roman"/>
          <w:b/>
          <w:sz w:val="20"/>
        </w:rPr>
      </w:pPr>
      <w:r>
        <w:rPr>
          <w:rFonts w:ascii="Times New Roman" w:hAnsi="Times New Roman" w:cs="Times New Roman"/>
          <w:b/>
          <w:sz w:val="20"/>
        </w:rPr>
        <w:lastRenderedPageBreak/>
        <w:t>Załącznik nr</w:t>
      </w:r>
      <w:bookmarkStart w:id="10" w:name="_GoBack"/>
      <w:bookmarkEnd w:id="10"/>
      <w:r>
        <w:rPr>
          <w:rFonts w:ascii="Times New Roman" w:hAnsi="Times New Roman" w:cs="Times New Roman"/>
          <w:b/>
          <w:sz w:val="20"/>
        </w:rPr>
        <w:t xml:space="preserve"> 3</w:t>
      </w:r>
    </w:p>
    <w:p w:rsidR="00AD64F4" w:rsidRDefault="00AD64F4" w:rsidP="00AD64F4">
      <w:pPr>
        <w:spacing w:after="80" w:line="312" w:lineRule="auto"/>
        <w:jc w:val="right"/>
        <w:rPr>
          <w:rFonts w:ascii="Times New Roman" w:hAnsi="Times New Roman" w:cs="Times New Roman"/>
          <w:b/>
          <w:sz w:val="20"/>
        </w:rPr>
      </w:pPr>
      <w:r>
        <w:rPr>
          <w:rFonts w:ascii="Times New Roman" w:hAnsi="Times New Roman" w:cs="Times New Roman"/>
          <w:sz w:val="20"/>
        </w:rPr>
        <w:t>do Umowy nr</w:t>
      </w:r>
      <w:r>
        <w:rPr>
          <w:rFonts w:ascii="Times New Roman" w:hAnsi="Times New Roman" w:cs="Times New Roman"/>
          <w:b/>
          <w:sz w:val="20"/>
        </w:rPr>
        <w:t xml:space="preserve"> _____________ </w:t>
      </w:r>
      <w:r>
        <w:rPr>
          <w:rFonts w:ascii="Times New Roman" w:hAnsi="Times New Roman" w:cs="Times New Roman"/>
          <w:sz w:val="20"/>
        </w:rPr>
        <w:t>2020</w:t>
      </w:r>
    </w:p>
    <w:p w:rsidR="00AD64F4" w:rsidRDefault="00AD64F4" w:rsidP="00AD64F4">
      <w:pPr>
        <w:spacing w:after="80" w:line="312" w:lineRule="auto"/>
        <w:jc w:val="right"/>
        <w:rPr>
          <w:rFonts w:ascii="Times New Roman" w:hAnsi="Times New Roman" w:cs="Times New Roman"/>
          <w:sz w:val="20"/>
        </w:rPr>
      </w:pPr>
      <w:r>
        <w:rPr>
          <w:rFonts w:ascii="Times New Roman" w:hAnsi="Times New Roman" w:cs="Times New Roman"/>
          <w:sz w:val="20"/>
        </w:rPr>
        <w:t>z dnia _____________ 2020 r.</w:t>
      </w:r>
    </w:p>
    <w:p w:rsidR="00AD64F4" w:rsidRDefault="00AD64F4" w:rsidP="00AD64F4">
      <w:pPr>
        <w:spacing w:after="80" w:line="312" w:lineRule="auto"/>
        <w:jc w:val="center"/>
        <w:rPr>
          <w:rFonts w:ascii="Times New Roman" w:hAnsi="Times New Roman" w:cs="Times New Roman"/>
          <w:b/>
        </w:rPr>
      </w:pPr>
      <w:r>
        <w:rPr>
          <w:rFonts w:ascii="Times New Roman" w:hAnsi="Times New Roman" w:cs="Times New Roman"/>
          <w:b/>
        </w:rPr>
        <w:t xml:space="preserve">Protokół Zdawczo-Odbiorczy </w:t>
      </w: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 xml:space="preserve">z dnia ____________,  na podstawie Umowy nr </w:t>
      </w:r>
      <w:r>
        <w:rPr>
          <w:rFonts w:ascii="Times New Roman" w:hAnsi="Times New Roman"/>
        </w:rPr>
        <w:t xml:space="preserve">DZP..___.2020 </w:t>
      </w:r>
      <w:r>
        <w:rPr>
          <w:rFonts w:ascii="Times New Roman" w:hAnsi="Times New Roman" w:cs="Times New Roman"/>
        </w:rPr>
        <w:t>z dnia _____________ , pomiędzy:</w:t>
      </w: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Uniwersyteckie Centrum Kliniczne Warszawskiego Uniwersytetu Medycznego, ul. Banacha 1A, 02-097 Warszawa, wpisanym do Krajowego Rejestru Sądowego prowadzonego przez Sąd Rejonowy dla m. st. Warszawy w Warszawie, XII Wydział Gospodarczy Krajowego Rejestru Sądowego pod nr KRS 0000073036, posiadającym REGON: 000288975,</w:t>
      </w:r>
      <w:r>
        <w:rPr>
          <w:rFonts w:ascii="Times New Roman" w:hAnsi="Times New Roman" w:cs="Times New Roman"/>
        </w:rPr>
        <w:br/>
        <w:t xml:space="preserve">NIP: 5220002529, zwanym dalej „Dzierżawca”, </w:t>
      </w: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a</w:t>
      </w:r>
    </w:p>
    <w:p w:rsidR="00AD64F4" w:rsidRDefault="00AD64F4" w:rsidP="00AD64F4">
      <w:pPr>
        <w:spacing w:before="240" w:after="80" w:line="312" w:lineRule="auto"/>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 reprezentowaną przez</w:t>
      </w:r>
      <w:r>
        <w:rPr>
          <w:rStyle w:val="Teksttreci"/>
          <w:rFonts w:ascii="Times New Roman" w:hAnsi="Times New Roman" w:cs="Times New Roman"/>
          <w:sz w:val="24"/>
          <w:szCs w:val="24"/>
        </w:rPr>
        <w:t xml:space="preserve"> ______________________________________________________________________, zwaną dalej „Wydzierżawiający”,</w:t>
      </w:r>
    </w:p>
    <w:p w:rsidR="00AD64F4" w:rsidRDefault="00AD64F4" w:rsidP="00AD64F4">
      <w:pPr>
        <w:spacing w:after="80" w:line="312" w:lineRule="auto"/>
        <w:rPr>
          <w:rFonts w:ascii="Times New Roman" w:hAnsi="Times New Roman" w:cs="Times New Roman"/>
        </w:rPr>
      </w:pP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ab/>
        <w:t>Potwierdza się przekazanie przez Wydzierżawiającego na rzecz Dzierżawcy Przedmiotu dzierżawy tj. _____________________________________________________, nr ser. _______________________________.</w:t>
      </w:r>
    </w:p>
    <w:p w:rsidR="00AD64F4" w:rsidRDefault="00AD64F4" w:rsidP="00AD64F4">
      <w:pPr>
        <w:spacing w:after="80" w:line="312" w:lineRule="auto"/>
        <w:ind w:right="-709"/>
        <w:jc w:val="both"/>
        <w:rPr>
          <w:rFonts w:ascii="Times New Roman" w:hAnsi="Times New Roman" w:cs="Times New Roman"/>
        </w:rPr>
      </w:pP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ab/>
        <w:t>Przedmiot dzierżawy posiada niezbędne certyfikaty zgodnie z Ustawą o wyrobach medycznych, instrukcję obsługi w języku polskim oraz aktualny przegląd techniczny, zgodnie z dostarczonym paszportem. Wizualnie Przedmiot dzierżawy bez śladów uszkodzenia.</w:t>
      </w: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Uwagi: _____________________________________________________________________________________________________________________________________________________.</w:t>
      </w:r>
    </w:p>
    <w:p w:rsidR="00AD64F4" w:rsidRDefault="00AD64F4" w:rsidP="00AD64F4">
      <w:pPr>
        <w:spacing w:after="80" w:line="312" w:lineRule="auto"/>
        <w:rPr>
          <w:rFonts w:ascii="Times New Roman" w:hAnsi="Times New Roman" w:cs="Times New Roman"/>
        </w:rPr>
      </w:pPr>
    </w:p>
    <w:p w:rsidR="00AD64F4" w:rsidRDefault="00AD64F4" w:rsidP="00AD64F4">
      <w:pPr>
        <w:spacing w:after="80" w:line="312" w:lineRule="auto"/>
        <w:rPr>
          <w:rFonts w:ascii="Times New Roman" w:hAnsi="Times New Roman" w:cs="Times New Roman"/>
        </w:rPr>
      </w:pPr>
      <w:r>
        <w:rPr>
          <w:rFonts w:ascii="Times New Roman" w:hAnsi="Times New Roman" w:cs="Times New Roman"/>
        </w:rPr>
        <w:t>WYDZIERŻAWIAJĄCY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DZIERŻAWCA</w:t>
      </w:r>
    </w:p>
    <w:p w:rsidR="00AD64F4" w:rsidRDefault="00AD64F4" w:rsidP="00AD64F4">
      <w:pPr>
        <w:spacing w:after="80" w:line="312" w:lineRule="auto"/>
        <w:rPr>
          <w:rFonts w:ascii="Times New Roman" w:hAnsi="Times New Roman" w:cs="Times New Roman"/>
        </w:rPr>
      </w:pPr>
    </w:p>
    <w:p w:rsidR="00AD64F4" w:rsidRDefault="00AD64F4" w:rsidP="00AD64F4">
      <w:pPr>
        <w:spacing w:after="80" w:line="312" w:lineRule="auto"/>
        <w:rPr>
          <w:rFonts w:ascii="Times New Roman" w:hAnsi="Times New Roman" w:cs="Times New Roman"/>
        </w:rPr>
      </w:pPr>
    </w:p>
    <w:p w:rsidR="00AD64F4" w:rsidRDefault="00AD64F4" w:rsidP="00AD64F4">
      <w:pPr>
        <w:spacing w:after="80" w:line="312" w:lineRule="auto"/>
        <w:rPr>
          <w:rFonts w:ascii="Times New Roman" w:hAnsi="Times New Roman" w:cs="Times New Roman"/>
        </w:rPr>
      </w:pPr>
    </w:p>
    <w:p w:rsidR="00AD64F4" w:rsidRDefault="00AD64F4" w:rsidP="00AD64F4">
      <w:pPr>
        <w:spacing w:after="80" w:line="312" w:lineRule="auto"/>
        <w:jc w:val="right"/>
        <w:rPr>
          <w:rFonts w:ascii="Times New Roman" w:hAnsi="Times New Roman" w:cs="Times New Roman"/>
          <w:b/>
          <w:sz w:val="20"/>
        </w:rPr>
        <w:sectPr w:rsidR="00AD64F4" w:rsidSect="00AD64F4">
          <w:footerReference w:type="default" r:id="rId12"/>
          <w:type w:val="continuous"/>
          <w:pgSz w:w="11906" w:h="16838"/>
          <w:pgMar w:top="1417" w:right="1417" w:bottom="1417" w:left="1417" w:header="708" w:footer="708" w:gutter="0"/>
          <w:cols w:space="708"/>
          <w:docGrid w:linePitch="360"/>
        </w:sectPr>
      </w:pPr>
    </w:p>
    <w:p w:rsidR="00AD64F4" w:rsidRDefault="00AD64F4" w:rsidP="00AD64F4">
      <w:pPr>
        <w:spacing w:after="80" w:line="312" w:lineRule="auto"/>
        <w:jc w:val="right"/>
        <w:rPr>
          <w:rFonts w:ascii="Times New Roman" w:hAnsi="Times New Roman" w:cs="Times New Roman"/>
          <w:b/>
          <w:sz w:val="20"/>
        </w:rPr>
      </w:pPr>
      <w:r>
        <w:rPr>
          <w:rFonts w:ascii="Times New Roman" w:hAnsi="Times New Roman" w:cs="Times New Roman"/>
          <w:b/>
          <w:sz w:val="20"/>
        </w:rPr>
        <w:lastRenderedPageBreak/>
        <w:t>Załącznik nr 3</w:t>
      </w:r>
    </w:p>
    <w:p w:rsidR="00AD64F4" w:rsidRDefault="00AD64F4" w:rsidP="00AD64F4">
      <w:pPr>
        <w:spacing w:after="80" w:line="312" w:lineRule="auto"/>
        <w:jc w:val="right"/>
        <w:rPr>
          <w:rFonts w:ascii="Times New Roman" w:hAnsi="Times New Roman" w:cs="Times New Roman"/>
          <w:b/>
          <w:sz w:val="20"/>
        </w:rPr>
      </w:pPr>
      <w:r>
        <w:rPr>
          <w:rFonts w:ascii="Times New Roman" w:hAnsi="Times New Roman" w:cs="Times New Roman"/>
          <w:sz w:val="20"/>
        </w:rPr>
        <w:t>do Umowy ……………….2020</w:t>
      </w:r>
    </w:p>
    <w:p w:rsidR="00AD64F4" w:rsidRDefault="00AD64F4" w:rsidP="00AD64F4">
      <w:pPr>
        <w:spacing w:after="80" w:line="312" w:lineRule="auto"/>
        <w:jc w:val="right"/>
        <w:rPr>
          <w:rFonts w:ascii="Times New Roman" w:hAnsi="Times New Roman" w:cs="Times New Roman"/>
          <w:sz w:val="20"/>
        </w:rPr>
      </w:pPr>
      <w:r>
        <w:rPr>
          <w:rFonts w:ascii="Times New Roman" w:hAnsi="Times New Roman" w:cs="Times New Roman"/>
          <w:sz w:val="20"/>
        </w:rPr>
        <w:t>z dnia _____________ 2020 r.</w:t>
      </w:r>
    </w:p>
    <w:p w:rsidR="00AD64F4" w:rsidRDefault="00AD64F4" w:rsidP="00AD64F4">
      <w:pPr>
        <w:spacing w:after="80" w:line="312" w:lineRule="auto"/>
        <w:jc w:val="center"/>
        <w:rPr>
          <w:rFonts w:ascii="Times New Roman" w:hAnsi="Times New Roman" w:cs="Times New Roman"/>
          <w:b/>
        </w:rPr>
      </w:pPr>
      <w:r>
        <w:rPr>
          <w:rFonts w:ascii="Times New Roman" w:hAnsi="Times New Roman" w:cs="Times New Roman"/>
          <w:b/>
        </w:rPr>
        <w:t xml:space="preserve">Protokół Zdawczo-Odbiorczy </w:t>
      </w: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 xml:space="preserve">z dnia ____________,  na podstawie Umowy nr </w:t>
      </w:r>
      <w:r>
        <w:rPr>
          <w:rFonts w:ascii="Times New Roman" w:hAnsi="Times New Roman"/>
        </w:rPr>
        <w:t xml:space="preserve">DZP.___.2020 </w:t>
      </w:r>
      <w:r>
        <w:rPr>
          <w:rFonts w:ascii="Times New Roman" w:hAnsi="Times New Roman" w:cs="Times New Roman"/>
        </w:rPr>
        <w:t>z dnia _____________ , pomiędzy:</w:t>
      </w: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Uniwersyteckie Centrum Kliniczne Warszawskiego Uniwersytetu Medycznego, ul. Banacha 1A, 02-097 Warszawa, wpisanym do Krajowego Rejestru Sądowego prowadzonego przez Sąd Rejonowy dla m. st. Warszawy w Warszawie, XII Wydział Gospodarczy Krajowego Rejestru Sądowego pod nr KRS 0000073036, posiadającym REGON: 000288975,</w:t>
      </w:r>
      <w:r>
        <w:rPr>
          <w:rFonts w:ascii="Times New Roman" w:hAnsi="Times New Roman" w:cs="Times New Roman"/>
        </w:rPr>
        <w:br/>
        <w:t xml:space="preserve">NIP: 5220002529, zwanym dalej „Dzierżawca”, </w:t>
      </w: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a</w:t>
      </w:r>
    </w:p>
    <w:p w:rsidR="00AD64F4" w:rsidRDefault="00AD64F4" w:rsidP="00AD64F4">
      <w:pPr>
        <w:spacing w:before="240" w:after="80" w:line="312" w:lineRule="auto"/>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 reprezentowaną przez</w:t>
      </w:r>
      <w:r>
        <w:rPr>
          <w:rStyle w:val="Teksttreci"/>
          <w:rFonts w:ascii="Times New Roman" w:hAnsi="Times New Roman" w:cs="Times New Roman"/>
          <w:sz w:val="24"/>
          <w:szCs w:val="24"/>
        </w:rPr>
        <w:t xml:space="preserve"> ______________________________________________________________________, zwaną dalej „Wydzierżawiający”,</w:t>
      </w:r>
    </w:p>
    <w:p w:rsidR="00AD64F4" w:rsidRDefault="00AD64F4" w:rsidP="00AD64F4">
      <w:pPr>
        <w:spacing w:after="80" w:line="312" w:lineRule="auto"/>
        <w:jc w:val="both"/>
        <w:rPr>
          <w:rFonts w:ascii="Times New Roman" w:hAnsi="Times New Roman" w:cs="Times New Roman"/>
        </w:rPr>
      </w:pP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ab/>
        <w:t>Potwierdza się zwrot przez</w:t>
      </w:r>
      <w:r>
        <w:t xml:space="preserve"> </w:t>
      </w:r>
      <w:r>
        <w:rPr>
          <w:rFonts w:ascii="Times New Roman" w:hAnsi="Times New Roman" w:cs="Times New Roman"/>
        </w:rPr>
        <w:t>Dzierżawcę na rzecz Wydzierżawiającego Przedmiotu dzierżawy tj. _________________________________________________________, nr ser. ___________________________________________________________________________. Przedmiot dzierżawy jest sprawny oraz kompletny.</w:t>
      </w:r>
    </w:p>
    <w:p w:rsidR="00AD64F4" w:rsidRDefault="00AD64F4" w:rsidP="00AD64F4">
      <w:pPr>
        <w:spacing w:after="80" w:line="312" w:lineRule="auto"/>
        <w:jc w:val="both"/>
        <w:rPr>
          <w:rFonts w:ascii="Times New Roman" w:hAnsi="Times New Roman" w:cs="Times New Roman"/>
        </w:rPr>
      </w:pPr>
      <w:r>
        <w:rPr>
          <w:rFonts w:ascii="Times New Roman" w:hAnsi="Times New Roman" w:cs="Times New Roman"/>
        </w:rPr>
        <w:tab/>
        <w:t>W dniu _______________ Przedmiot dzierżawy został pozbawiony zapisu danych w sposób uniemożliwiający ich odzyskanie.*</w:t>
      </w:r>
      <w:r>
        <w:rPr>
          <w:rFonts w:ascii="Times New Roman" w:hAnsi="Times New Roman" w:cs="Times New Roman"/>
          <w:b/>
          <w:smallCaps/>
        </w:rPr>
        <w:tab/>
      </w:r>
    </w:p>
    <w:p w:rsidR="00AD64F4" w:rsidRDefault="00AD64F4" w:rsidP="00AD64F4">
      <w:pPr>
        <w:spacing w:after="80" w:line="31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9919E61" wp14:editId="6275EFD0">
                <wp:simplePos x="0" y="0"/>
                <wp:positionH relativeFrom="column">
                  <wp:posOffset>2560955</wp:posOffset>
                </wp:positionH>
                <wp:positionV relativeFrom="paragraph">
                  <wp:posOffset>151130</wp:posOffset>
                </wp:positionV>
                <wp:extent cx="1495425" cy="2190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19075"/>
                        </a:xfrm>
                        <a:prstGeom prst="rect">
                          <a:avLst/>
                        </a:prstGeom>
                        <a:noFill/>
                        <a:ln>
                          <a:noFill/>
                        </a:ln>
                      </wps:spPr>
                      <wps:txbx>
                        <w:txbxContent>
                          <w:p w:rsidR="00AD64F4" w:rsidRDefault="00AD64F4" w:rsidP="00AD64F4">
                            <w:pPr>
                              <w:jc w:val="center"/>
                              <w:rPr>
                                <w:rFonts w:ascii="Times New Roman" w:hAnsi="Times New Roman" w:cs="Times New Roman"/>
                                <w:sz w:val="18"/>
                                <w:szCs w:val="18"/>
                              </w:rPr>
                            </w:pPr>
                            <w:r>
                              <w:rPr>
                                <w:rFonts w:ascii="Times New Roman" w:hAnsi="Times New Roman" w:cs="Times New Roman"/>
                                <w:sz w:val="18"/>
                                <w:szCs w:val="18"/>
                              </w:rPr>
                              <w:t>czytelny podpis</w:t>
                            </w:r>
                          </w:p>
                        </w:txbxContent>
                      </wps:txbx>
                      <wps:bodyPr rot="0" vert="horz" wrap="square" lIns="91440" tIns="45720" rIns="91440" bIns="45720" anchor="t" anchorCtr="0" upright="1">
                        <a:noAutofit/>
                      </wps:bodyPr>
                    </wps:wsp>
                  </a:graphicData>
                </a:graphic>
              </wp:anchor>
            </w:drawing>
          </mc:Choice>
          <mc:Fallback>
            <w:pict>
              <v:shapetype w14:anchorId="79919E61" id="_x0000_t202" coordsize="21600,21600" o:spt="202" path="m,l,21600r21600,l21600,xe">
                <v:stroke joinstyle="miter"/>
                <v:path gradientshapeok="t" o:connecttype="rect"/>
              </v:shapetype>
              <v:shape id="Text Box 4" o:spid="_x0000_s1026" type="#_x0000_t202" style="position:absolute;margin-left:201.65pt;margin-top:11.9pt;width:117.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x58QEAAMYDAAAOAAAAZHJzL2Uyb0RvYy54bWysU9uO0zAQfUfiHyy/07RVytKo6WrZ1SKk&#10;hUXa5QMmjtNYJB4zdpuUr2fsdEuBN8SL5bn4zJkz48312HfioMkbtKVczOZSaKuwNnZXyq/P92/e&#10;SeED2Bo6tLqUR+3l9fb1q83gCr3EFrtak2AQ64vBlbINwRVZ5lWre/AzdNpysEHqIbBJu6wmGBi9&#10;77LlfP42G5BqR6i09+y9m4Jym/CbRqvw2DReB9GVkrmFdFI6q3hm2w0UOwLXGnWiAf/AogdjuegZ&#10;6g4CiD2Zv6B6owg9NmGmsM+waYzSqQfuZjH/o5unFpxOvbA43p1l8v8PVn0+fCFh6lKupLDQ84ie&#10;9RjEexxFHtUZnC846clxWhjZzVNOnXr3gOqbFxZvW7A7fUOEQ6uhZnaL+DK7eDrh+AhSDZ+w5jKw&#10;D5iAxob6KB2LIRidp3Q8TyZSUbFkvl7lS6aoOLZcrOdXq1QCipfXjnz4oLEX8VJK4skndDg8+BDZ&#10;QPGSEotZvDddl6bf2d8cnBg9iX0kPFEPYzWe1KiwPnIfhNMy8fLzpUX6IcXAi1RK/30PpKXoPlrW&#10;Yr3I87h5ychXV0s26DJSXUbAKoYqZZBiut6GaVv3jsyu5UqT+hZvWL/GpNai0BOrE29eltTxabHj&#10;Nl7aKevX99v+BAAA//8DAFBLAwQUAAYACAAAACEAdJT/Td0AAAAJAQAADwAAAGRycy9kb3ducmV2&#10;LnhtbEyPTU/DMAyG70j8h8hI3FjCuk2l1J0QiCuI8SFxyxqvrWicqsnW8u8xJ7jZ8qPXz1tuZ9+r&#10;E42xC4xwvTCgiOvgOm4Q3l4fr3JQMVl2tg9MCN8UYVudn5W2cGHiFzrtUqMkhGNhEdqUhkLrWLfk&#10;bVyEgVhuhzB6m2QdG+1GO0m47/XSmI32tmP50NqB7luqv3ZHj/D+dPj8WJnn5sGvhynMRrO/0YiX&#10;F/PdLahEc/qD4Vdf1KESp304souqR1iZLBMUYZlJBQE2WS7DHmGdZ6CrUv9vUP0AAAD//wMAUEsB&#10;Ai0AFAAGAAgAAAAhALaDOJL+AAAA4QEAABMAAAAAAAAAAAAAAAAAAAAAAFtDb250ZW50X1R5cGVz&#10;XS54bWxQSwECLQAUAAYACAAAACEAOP0h/9YAAACUAQAACwAAAAAAAAAAAAAAAAAvAQAAX3JlbHMv&#10;LnJlbHNQSwECLQAUAAYACAAAACEANIYsefEBAADGAwAADgAAAAAAAAAAAAAAAAAuAgAAZHJzL2Uy&#10;b0RvYy54bWxQSwECLQAUAAYACAAAACEAdJT/Td0AAAAJAQAADwAAAAAAAAAAAAAAAABLBAAAZHJz&#10;L2Rvd25yZXYueG1sUEsFBgAAAAAEAAQA8wAAAFUFAAAAAA==&#10;" filled="f" stroked="f">
                <v:textbox>
                  <w:txbxContent>
                    <w:p w:rsidR="00AD64F4" w:rsidRDefault="00AD64F4" w:rsidP="00AD64F4">
                      <w:pPr>
                        <w:jc w:val="center"/>
                        <w:rPr>
                          <w:rFonts w:ascii="Times New Roman" w:hAnsi="Times New Roman" w:cs="Times New Roman"/>
                          <w:sz w:val="18"/>
                          <w:szCs w:val="18"/>
                        </w:rPr>
                      </w:pPr>
                      <w:r>
                        <w:rPr>
                          <w:rFonts w:ascii="Times New Roman" w:hAnsi="Times New Roman" w:cs="Times New Roman"/>
                          <w:sz w:val="18"/>
                          <w:szCs w:val="18"/>
                        </w:rPr>
                        <w:t>czytelny podpis</w:t>
                      </w:r>
                    </w:p>
                  </w:txbxContent>
                </v:textbox>
              </v:shape>
            </w:pict>
          </mc:Fallback>
        </mc:AlternateContent>
      </w:r>
      <w:r>
        <w:rPr>
          <w:rFonts w:ascii="Times New Roman" w:hAnsi="Times New Roman" w:cs="Times New Roman"/>
        </w:rPr>
        <w:tab/>
        <w:t xml:space="preserve">INFORMATYK </w:t>
      </w:r>
    </w:p>
    <w:p w:rsidR="00AD64F4" w:rsidRDefault="00AD64F4" w:rsidP="00AD64F4">
      <w:pPr>
        <w:spacing w:after="80" w:line="312" w:lineRule="auto"/>
        <w:rPr>
          <w:rFonts w:ascii="Times New Roman" w:hAnsi="Times New Roman" w:cs="Times New Roman"/>
        </w:rPr>
      </w:pPr>
      <w:r>
        <w:rPr>
          <w:rFonts w:ascii="Times New Roman" w:hAnsi="Times New Roman" w:cs="Times New Roman"/>
        </w:rPr>
        <w:tab/>
        <w:t>_________________________________________________________</w:t>
      </w:r>
    </w:p>
    <w:p w:rsidR="00AD64F4" w:rsidRDefault="00AD64F4" w:rsidP="00AD64F4">
      <w:pPr>
        <w:spacing w:after="80" w:line="312" w:lineRule="auto"/>
        <w:rPr>
          <w:rFonts w:ascii="Times New Roman" w:hAnsi="Times New Roman" w:cs="Times New Roman"/>
        </w:rPr>
      </w:pPr>
      <w:r>
        <w:rPr>
          <w:rFonts w:ascii="Times New Roman" w:hAnsi="Times New Roman" w:cs="Times New Roman"/>
        </w:rPr>
        <w:t>Uwagi:</w:t>
      </w:r>
    </w:p>
    <w:p w:rsidR="00AD64F4" w:rsidRDefault="00AD64F4" w:rsidP="00AD64F4">
      <w:pPr>
        <w:spacing w:after="80" w:line="312"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 .</w:t>
      </w:r>
    </w:p>
    <w:p w:rsidR="00AD64F4" w:rsidRDefault="00AD64F4" w:rsidP="00AD64F4">
      <w:pPr>
        <w:spacing w:after="80" w:line="312" w:lineRule="auto"/>
        <w:rPr>
          <w:rFonts w:ascii="Times New Roman" w:hAnsi="Times New Roman" w:cs="Times New Roman"/>
        </w:rPr>
      </w:pPr>
    </w:p>
    <w:p w:rsidR="00AD64F4" w:rsidRDefault="00AD64F4" w:rsidP="00AD64F4">
      <w:pPr>
        <w:spacing w:after="80" w:line="312" w:lineRule="auto"/>
        <w:jc w:val="right"/>
        <w:rPr>
          <w:rFonts w:ascii="Times New Roman" w:hAnsi="Times New Roman" w:cs="Times New Roman"/>
        </w:rPr>
      </w:pPr>
      <w:r>
        <w:rPr>
          <w:rFonts w:ascii="Times New Roman" w:hAnsi="Times New Roman" w:cs="Times New Roman"/>
        </w:rPr>
        <w:t>WYDZIERŻAWIAJĄCY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DZIERŻAWCA</w:t>
      </w:r>
    </w:p>
    <w:p w:rsidR="00AD64F4" w:rsidRDefault="00AD64F4" w:rsidP="00AD64F4">
      <w:pPr>
        <w:spacing w:after="80" w:line="312" w:lineRule="auto"/>
        <w:jc w:val="right"/>
        <w:rPr>
          <w:rFonts w:ascii="Times New Roman" w:hAnsi="Times New Roman" w:cs="Times New Roman"/>
          <w:sz w:val="18"/>
          <w:szCs w:val="18"/>
        </w:rPr>
      </w:pPr>
    </w:p>
    <w:p w:rsidR="00AD64F4" w:rsidRDefault="00AD64F4" w:rsidP="00AD64F4">
      <w:pPr>
        <w:spacing w:after="80" w:line="312" w:lineRule="auto"/>
        <w:rPr>
          <w:rFonts w:ascii="Times New Roman" w:hAnsi="Times New Roman" w:cs="Times New Roman"/>
          <w:sz w:val="18"/>
          <w:szCs w:val="18"/>
        </w:rPr>
      </w:pPr>
      <w:r>
        <w:rPr>
          <w:rFonts w:ascii="Times New Roman" w:hAnsi="Times New Roman" w:cs="Times New Roman"/>
          <w:sz w:val="18"/>
          <w:szCs w:val="18"/>
        </w:rPr>
        <w:t>* dotyczy aparatu/sprzętu posiadającego elektroniczny nośnik danych</w:t>
      </w:r>
    </w:p>
    <w:p w:rsidR="00D30301" w:rsidRPr="00AD64F4" w:rsidRDefault="00D30301" w:rsidP="00AD64F4"/>
    <w:sectPr w:rsidR="00D30301" w:rsidRPr="00AD64F4">
      <w:headerReference w:type="even" r:id="rId13"/>
      <w:headerReference w:type="default" r:id="rId14"/>
      <w:type w:val="continuous"/>
      <w:pgSz w:w="11909" w:h="16840"/>
      <w:pgMar w:top="1229" w:right="994" w:bottom="900" w:left="1056" w:header="0" w:footer="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01" w:rsidRDefault="00D30301"/>
  </w:endnote>
  <w:endnote w:type="continuationSeparator" w:id="0">
    <w:p w:rsidR="00D30301" w:rsidRDefault="00B4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01" w:rsidRDefault="00B427F1">
    <w:pPr>
      <w:rPr>
        <w:sz w:val="2"/>
        <w:szCs w:val="2"/>
      </w:rPr>
    </w:pPr>
    <w:r>
      <w:rPr>
        <w:noProof/>
      </w:rPr>
      <mc:AlternateContent>
        <mc:Choice Requires="wps">
          <w:drawing>
            <wp:anchor distT="0" distB="0" distL="63500" distR="63500" simplePos="0" relativeHeight="251668480" behindDoc="1" locked="0" layoutInCell="1" allowOverlap="1">
              <wp:simplePos x="0" y="0"/>
              <wp:positionH relativeFrom="page">
                <wp:posOffset>6822440</wp:posOffset>
              </wp:positionH>
              <wp:positionV relativeFrom="page">
                <wp:posOffset>10414000</wp:posOffset>
              </wp:positionV>
              <wp:extent cx="50800" cy="131445"/>
              <wp:effectExtent l="2540" t="3175" r="1270" b="44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31445"/>
                      </a:xfrm>
                      <a:prstGeom prst="rect">
                        <a:avLst/>
                      </a:prstGeom>
                      <a:noFill/>
                      <a:ln>
                        <a:noFill/>
                      </a:ln>
                    </wps:spPr>
                    <wps:txbx>
                      <w:txbxContent>
                        <w:p w:rsidR="00D30301" w:rsidRDefault="00B427F1">
                          <w:pPr>
                            <w:pStyle w:val="Nagweklubstopka1"/>
                            <w:shd w:val="clear" w:color="auto" w:fill="auto"/>
                            <w:spacing w:line="240" w:lineRule="auto"/>
                          </w:pPr>
                          <w:r>
                            <w:rPr>
                              <w:rStyle w:val="Nagweklubstopka0"/>
                            </w:rPr>
                            <w:fldChar w:fldCharType="begin"/>
                          </w:r>
                          <w:r>
                            <w:rPr>
                              <w:rStyle w:val="Nagweklubstopka0"/>
                            </w:rPr>
                            <w:instrText xml:space="preserve"> PAGE \* MERGEFORMAT </w:instrText>
                          </w:r>
                          <w:r>
                            <w:rPr>
                              <w:rStyle w:val="Nagweklubstopka0"/>
                            </w:rPr>
                            <w:fldChar w:fldCharType="separate"/>
                          </w:r>
                          <w:r w:rsidR="00AD64F4">
                            <w:rPr>
                              <w:rStyle w:val="Nagweklubstopka0"/>
                              <w:noProof/>
                            </w:rPr>
                            <w:t>14</w:t>
                          </w:r>
                          <w:r>
                            <w:rPr>
                              <w:rStyle w:val="Nagweklubstopka0"/>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537.2pt;margin-top:820pt;width:4pt;height:10.35pt;z-index:-25164800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s/5AEAALIDAAAOAAAAZHJzL2Uyb0RvYy54bWysU8Fu1DAQvSPxD5bvbJKyhSrabFVaLUIq&#10;FKntBziOk1jEHmvs3WT5esbOZilwq7hYk/H4zZs3L5vryQzsoNBrsBUvVjlnykpotO0q/vy0e3fF&#10;mQ/CNmIAqyp+VJ5fb9++2YyuVBfQw9AoZARifTm6ivchuDLLvOyVEX4FTlm6bAGNCPSJXdagGAnd&#10;DNlFnn/IRsDGIUjlPWXv5ku+Tfhtq2R4aFuvAhsqTtxCOjGddTyz7UaUHQrXa3miIV7BwghtqekZ&#10;6k4Ewfao/4EyWiJ4aMNKgsmgbbVUaQaapsj/muaxF06lWUgc784y+f8HK78dviPTTcXXnFlhaEVP&#10;agrsE0zsY1RndL6kokdHZWGiNG05TerdPcgfnlm47YXt1A0ijL0SDbEr4svsxdMZx0eQevwKDbUR&#10;+wAJaGrRROlIDEbotKXjeTORiqTkZX6V04Wkm+J9sV5fpgaiXN469OGzAsNiUHGkvSdscbj3IXIR&#10;5VISW1nY6WFIux/sHwkqjJnEPdKdiYepnk5a1NAcaQqE2UpkfQp6wJ+cjWSjilvyOWfDF0s6RMct&#10;AS5BvQTCSnpY8cDZHN6G2Zl7h7rrCXdR+oa02uk0SBR15nBiScZI851MHJ338jtV/f7Vtr8AAAD/&#10;/wMAUEsDBBQABgAIAAAAIQD1Gorm3AAAAA8BAAAPAAAAZHJzL2Rvd25yZXYueG1sTE/LasMwELwX&#10;+g9iC701UoKxjWs5hEAvvTUthdwUa2Ob6mEkxbH/vutTe9t5MDtT72dr2IQhDt5J2G4EMHSt14Pr&#10;JHx9vr2UwGJSTivjHUpYMMK+eXyoVaX93X3gdEodoxAXKyWhT2msOI9tj1bFjR/RkXb1wapEMHRc&#10;B3WncGv4ToicWzU4+tCrEY89tj+nm5VQzN8ex4hHPF+nNvTDUpr3Rcrnp/nwCizhnP7MsNan6tBQ&#10;p4u/OR2ZISyKLCMvXXkmaNbqEeWOuMvK5aIA3tT8/47mFwAA//8DAFBLAQItABQABgAIAAAAIQC2&#10;gziS/gAAAOEBAAATAAAAAAAAAAAAAAAAAAAAAABbQ29udGVudF9UeXBlc10ueG1sUEsBAi0AFAAG&#10;AAgAAAAhADj9If/WAAAAlAEAAAsAAAAAAAAAAAAAAAAALwEAAF9yZWxzLy5yZWxzUEsBAi0AFAAG&#10;AAgAAAAhAP1FKz/kAQAAsgMAAA4AAAAAAAAAAAAAAAAALgIAAGRycy9lMm9Eb2MueG1sUEsBAi0A&#10;FAAGAAgAAAAhAPUaiubcAAAADwEAAA8AAAAAAAAAAAAAAAAAPgQAAGRycy9kb3ducmV2LnhtbFBL&#10;BQYAAAAABAAEAPMAAABHBQAAAAA=&#10;" filled="f" stroked="f">
              <v:textbox style="mso-fit-shape-to-text:t" inset="0,0,0,0">
                <w:txbxContent>
                  <w:p w:rsidR="00D30301" w:rsidRDefault="00B427F1">
                    <w:pPr>
                      <w:pStyle w:val="Nagweklubstopka1"/>
                      <w:shd w:val="clear" w:color="auto" w:fill="auto"/>
                      <w:spacing w:line="240" w:lineRule="auto"/>
                    </w:pPr>
                    <w:r>
                      <w:rPr>
                        <w:rStyle w:val="Nagweklubstopka0"/>
                      </w:rPr>
                      <w:fldChar w:fldCharType="begin"/>
                    </w:r>
                    <w:r>
                      <w:rPr>
                        <w:rStyle w:val="Nagweklubstopka0"/>
                      </w:rPr>
                      <w:instrText xml:space="preserve"> PAGE \* MERGEFORMAT </w:instrText>
                    </w:r>
                    <w:r>
                      <w:rPr>
                        <w:rStyle w:val="Nagweklubstopka0"/>
                      </w:rPr>
                      <w:fldChar w:fldCharType="separate"/>
                    </w:r>
                    <w:r w:rsidR="00AD64F4">
                      <w:rPr>
                        <w:rStyle w:val="Nagweklubstopka0"/>
                        <w:noProof/>
                      </w:rPr>
                      <w:t>14</w:t>
                    </w:r>
                    <w:r>
                      <w:rPr>
                        <w:rStyle w:val="Nagweklubstopka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01" w:rsidRDefault="00B427F1">
    <w:pPr>
      <w:rPr>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6822440</wp:posOffset>
              </wp:positionH>
              <wp:positionV relativeFrom="page">
                <wp:posOffset>10414000</wp:posOffset>
              </wp:positionV>
              <wp:extent cx="64135" cy="131445"/>
              <wp:effectExtent l="2540" t="3175" r="63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wps:spPr>
                    <wps:txbx>
                      <w:txbxContent>
                        <w:p w:rsidR="00D30301" w:rsidRDefault="00B427F1">
                          <w:pPr>
                            <w:pStyle w:val="Nagweklubstopka1"/>
                            <w:shd w:val="clear" w:color="auto" w:fill="auto"/>
                            <w:spacing w:line="240" w:lineRule="auto"/>
                          </w:pPr>
                          <w:r>
                            <w:rPr>
                              <w:rStyle w:val="Nagweklubstopka0"/>
                            </w:rPr>
                            <w:fldChar w:fldCharType="begin"/>
                          </w:r>
                          <w:r>
                            <w:rPr>
                              <w:rStyle w:val="Nagweklubstopka0"/>
                            </w:rPr>
                            <w:instrText xml:space="preserve"> PAGE \* MERGEFORMAT </w:instrText>
                          </w:r>
                          <w:r>
                            <w:rPr>
                              <w:rStyle w:val="Nagweklubstopka0"/>
                            </w:rPr>
                            <w:fldChar w:fldCharType="separate"/>
                          </w:r>
                          <w:r w:rsidR="00AD64F4">
                            <w:rPr>
                              <w:rStyle w:val="Nagweklubstopka0"/>
                              <w:noProof/>
                            </w:rPr>
                            <w:t>1</w:t>
                          </w:r>
                          <w:r>
                            <w:rPr>
                              <w:rStyle w:val="Nagweklubstopka0"/>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537.2pt;margin-top:820pt;width:5.05pt;height:10.35pt;z-index:-25164697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Rw5wEAALkDAAAOAAAAZHJzL2Uyb0RvYy54bWysU8tu2zAQvBfoPxC817JixygEy0GawEWB&#10;9AEk/QCKoiSiIpdY0pbcr++Sspy0uQW9EMvlcjgzu9zejKZnR4Vegy15vlhypqyEWtu25D+f9h8+&#10;cuaDsLXowaqSn5TnN7v377aDK9QVdNDXChmBWF8MruRdCK7IMi87ZYRfgFOWDhtAIwJtsc1qFAOh&#10;mz67Wi432QBYOwSpvKfs/XTIdwm/aZQM35vGq8D6khO3kFZMaxXXbLcVRYvCdVqeaYg3sDBCW3r0&#10;AnUvgmAH1K+gjJYIHpqwkGAyaBotVdJAavLlP2oeO+FU0kLmeHexyf8/WPnt+AOZrku+4swKQy16&#10;UmNgn2Bkm+jO4HxBRY+OysJIaepyUurdA8hfnlm464Rt1S0iDJ0SNbHL483sxdUJx0eQavgKNT0j&#10;DgES0NigidaRGYzQqUunS2ciFUnJzTpfXXMm6SRf5ev1dXpAFPNdhz58VmBYDEqO1PeELY4PPkQu&#10;ophL4lMW9rrvU+97+1eCCmMmcY90J+JhrMZkUhIWdVVQn0gMwjRR9AMo6AB/czbQNJXc0rhz1n+x&#10;ZEccvDnAOajmQFhJF0seOJvCuzAN6MGhbjvCnQ2/Jcv2Oul55nAmS/ORZJ5nOQ7gy32qev5xuz8A&#10;AAD//wMAUEsDBBQABgAIAAAAIQDhic8M3wAAAA8BAAAPAAAAZHJzL2Rvd25yZXYueG1sTI/NTsMw&#10;EITvSLyDtUjcqF0UkijEqVAlLtwoqBI3N94mUf0T2W6avD2bE9x2dkez39S72Ro2YYiDdxK2GwEM&#10;Xev14DoJ31/vTyWwmJTTyniHEhaMsGvu72pVaX9znzgdUscoxMVKSehTGivOY9ujVXHjR3R0O/tg&#10;VSIZOq6DulG4NfxZiJxbNTj60KsR9z22l8PVSijmo8cx4h5/zlMb+mEpzcci5ePD/PYKLOGc/syw&#10;4hM6NMR08lenIzOkRZFl5KUpzwTVWj2izF6AndZdLgrgTc3/92h+AQAA//8DAFBLAQItABQABgAI&#10;AAAAIQC2gziS/gAAAOEBAAATAAAAAAAAAAAAAAAAAAAAAABbQ29udGVudF9UeXBlc10ueG1sUEsB&#10;Ai0AFAAGAAgAAAAhADj9If/WAAAAlAEAAAsAAAAAAAAAAAAAAAAALwEAAF9yZWxzLy5yZWxzUEsB&#10;Ai0AFAAGAAgAAAAhAArJpHDnAQAAuQMAAA4AAAAAAAAAAAAAAAAALgIAAGRycy9lMm9Eb2MueG1s&#10;UEsBAi0AFAAGAAgAAAAhAOGJzwzfAAAADwEAAA8AAAAAAAAAAAAAAAAAQQQAAGRycy9kb3ducmV2&#10;LnhtbFBLBQYAAAAABAAEAPMAAABNBQAAAAA=&#10;" filled="f" stroked="f">
              <v:textbox style="mso-fit-shape-to-text:t" inset="0,0,0,0">
                <w:txbxContent>
                  <w:p w:rsidR="00D30301" w:rsidRDefault="00B427F1">
                    <w:pPr>
                      <w:pStyle w:val="Nagweklubstopka1"/>
                      <w:shd w:val="clear" w:color="auto" w:fill="auto"/>
                      <w:spacing w:line="240" w:lineRule="auto"/>
                    </w:pPr>
                    <w:r>
                      <w:rPr>
                        <w:rStyle w:val="Nagweklubstopka0"/>
                      </w:rPr>
                      <w:fldChar w:fldCharType="begin"/>
                    </w:r>
                    <w:r>
                      <w:rPr>
                        <w:rStyle w:val="Nagweklubstopka0"/>
                      </w:rPr>
                      <w:instrText xml:space="preserve"> PAGE \* MERGEFORMAT </w:instrText>
                    </w:r>
                    <w:r>
                      <w:rPr>
                        <w:rStyle w:val="Nagweklubstopka0"/>
                      </w:rPr>
                      <w:fldChar w:fldCharType="separate"/>
                    </w:r>
                    <w:r w:rsidR="00AD64F4">
                      <w:rPr>
                        <w:rStyle w:val="Nagweklubstopka0"/>
                        <w:noProof/>
                      </w:rPr>
                      <w:t>1</w:t>
                    </w:r>
                    <w:r>
                      <w:rPr>
                        <w:rStyle w:val="Nagweklubstopka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9777278"/>
    </w:sdtPr>
    <w:sdtContent>
      <w:sdt>
        <w:sdtPr>
          <w:rPr>
            <w:rFonts w:ascii="Times New Roman" w:hAnsi="Times New Roman" w:cs="Times New Roman"/>
            <w:sz w:val="20"/>
            <w:szCs w:val="20"/>
          </w:rPr>
          <w:id w:val="810570653"/>
        </w:sdtPr>
        <w:sdtContent>
          <w:p w:rsidR="00AD64F4" w:rsidRDefault="00AD64F4">
            <w:pPr>
              <w:pStyle w:val="Stopka"/>
              <w:jc w:val="right"/>
              <w:rPr>
                <w:rFonts w:ascii="Times New Roman" w:hAnsi="Times New Roman" w:cs="Times New Roman"/>
                <w:sz w:val="20"/>
                <w:szCs w:val="20"/>
              </w:rPr>
            </w:pPr>
            <w:r>
              <w:rPr>
                <w:rFonts w:ascii="Times New Roman" w:hAnsi="Times New Roman" w:cs="Times New Roman"/>
                <w:sz w:val="20"/>
                <w:szCs w:val="20"/>
              </w:rPr>
              <w:t xml:space="preserve">Strona </w:t>
            </w:r>
            <w:r>
              <w:rPr>
                <w:rFonts w:ascii="Times New Roman" w:hAnsi="Times New Roman" w:cs="Times New Roman"/>
                <w:b/>
                <w:sz w:val="20"/>
                <w:szCs w:val="20"/>
              </w:rPr>
              <w:fldChar w:fldCharType="begin"/>
            </w:r>
            <w:r>
              <w:rPr>
                <w:rFonts w:ascii="Times New Roman" w:hAnsi="Times New Roman" w:cs="Times New Roman"/>
                <w:b/>
                <w:sz w:val="20"/>
                <w:szCs w:val="20"/>
              </w:rPr>
              <w:instrText>PAGE</w:instrText>
            </w:r>
            <w:r>
              <w:rPr>
                <w:rFonts w:ascii="Times New Roman" w:hAnsi="Times New Roman" w:cs="Times New Roman"/>
                <w:b/>
                <w:sz w:val="20"/>
                <w:szCs w:val="20"/>
              </w:rPr>
              <w:fldChar w:fldCharType="separate"/>
            </w:r>
            <w:r>
              <w:rPr>
                <w:rFonts w:ascii="Times New Roman" w:hAnsi="Times New Roman" w:cs="Times New Roman"/>
                <w:b/>
                <w:noProof/>
                <w:sz w:val="20"/>
                <w:szCs w:val="20"/>
              </w:rPr>
              <w:t>13</w:t>
            </w:r>
            <w:r>
              <w:rPr>
                <w:rFonts w:ascii="Times New Roman" w:hAnsi="Times New Roman" w:cs="Times New Roman"/>
                <w:b/>
                <w:sz w:val="20"/>
                <w:szCs w:val="20"/>
              </w:rPr>
              <w:fldChar w:fldCharType="end"/>
            </w:r>
            <w:r>
              <w:rPr>
                <w:rFonts w:ascii="Times New Roman" w:hAnsi="Times New Roman" w:cs="Times New Roman"/>
                <w:sz w:val="20"/>
                <w:szCs w:val="20"/>
              </w:rPr>
              <w:t xml:space="preserve"> z </w:t>
            </w:r>
            <w:r>
              <w:rPr>
                <w:rFonts w:ascii="Times New Roman" w:hAnsi="Times New Roman" w:cs="Times New Roman"/>
                <w:b/>
                <w:sz w:val="20"/>
                <w:szCs w:val="20"/>
              </w:rPr>
              <w:fldChar w:fldCharType="begin"/>
            </w:r>
            <w:r>
              <w:rPr>
                <w:rFonts w:ascii="Times New Roman" w:hAnsi="Times New Roman" w:cs="Times New Roman"/>
                <w:b/>
                <w:sz w:val="20"/>
                <w:szCs w:val="20"/>
              </w:rPr>
              <w:instrText>NUMPAGES</w:instrText>
            </w:r>
            <w:r>
              <w:rPr>
                <w:rFonts w:ascii="Times New Roman" w:hAnsi="Times New Roman" w:cs="Times New Roman"/>
                <w:b/>
                <w:sz w:val="20"/>
                <w:szCs w:val="20"/>
              </w:rPr>
              <w:fldChar w:fldCharType="separate"/>
            </w:r>
            <w:r>
              <w:rPr>
                <w:rFonts w:ascii="Times New Roman" w:hAnsi="Times New Roman" w:cs="Times New Roman"/>
                <w:b/>
                <w:noProof/>
                <w:sz w:val="20"/>
                <w:szCs w:val="20"/>
              </w:rPr>
              <w:t>14</w:t>
            </w:r>
            <w:r>
              <w:rPr>
                <w:rFonts w:ascii="Times New Roman" w:hAnsi="Times New Roman" w:cs="Times New Roman"/>
                <w:b/>
                <w:sz w:val="20"/>
                <w:szCs w:val="20"/>
              </w:rPr>
              <w:fldChar w:fldCharType="end"/>
            </w:r>
          </w:p>
        </w:sdtContent>
      </w:sdt>
    </w:sdtContent>
  </w:sdt>
  <w:p w:rsidR="00AD64F4" w:rsidRDefault="00AD64F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01" w:rsidRDefault="00D30301"/>
  </w:footnote>
  <w:footnote w:type="continuationSeparator" w:id="0">
    <w:p w:rsidR="00D30301" w:rsidRDefault="00B42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01" w:rsidRDefault="00B427F1">
    <w:pPr>
      <w:rPr>
        <w:sz w:val="2"/>
        <w:szCs w:val="2"/>
      </w:rPr>
    </w:pPr>
    <w:r>
      <w:rPr>
        <w:noProof/>
      </w:rPr>
      <mc:AlternateContent>
        <mc:Choice Requires="wps">
          <w:drawing>
            <wp:anchor distT="0" distB="0" distL="63500" distR="63500" simplePos="0" relativeHeight="251664384" behindDoc="1" locked="0" layoutInCell="1" allowOverlap="1">
              <wp:simplePos x="0" y="0"/>
              <wp:positionH relativeFrom="page">
                <wp:posOffset>250190</wp:posOffset>
              </wp:positionH>
              <wp:positionV relativeFrom="page">
                <wp:posOffset>571500</wp:posOffset>
              </wp:positionV>
              <wp:extent cx="113665" cy="81280"/>
              <wp:effectExtent l="254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wps:spPr>
                    <wps:txbx>
                      <w:txbxContent>
                        <w:p w:rsidR="00D30301" w:rsidRDefault="00B427F1">
                          <w:pPr>
                            <w:pStyle w:val="Nagweklubstopka1"/>
                            <w:shd w:val="clear" w:color="auto" w:fill="auto"/>
                            <w:spacing w:line="240" w:lineRule="auto"/>
                          </w:pPr>
                          <w:r>
                            <w:rPr>
                              <w:rStyle w:val="NagweklubstopkaTrebuchetMS"/>
                            </w:rPr>
                            <w:t>* V*</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9.7pt;margin-top:45pt;width:8.95pt;height:6.4pt;z-index:-25165209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0O5gEAALkDAAAOAAAAZHJzL2Uyb0RvYy54bWysU9tu2zAMfR+wfxD0vjjxsCAw4hRdiwwD&#10;ugvQ7gNkWbaFWaJAKbGzrx8l21m3vRV9ESiKPDw8pPY3o+nZWaHXYEu+Wa05U1ZCrW1b8h9Px3c7&#10;znwQthY9WFXyi/L85vD2zX5whcqhg75WyAjE+mJwJe9CcEWWedkpI/wKnLL02AAaEeiKbVajGAjd&#10;9Fm+Xm+zAbB2CFJ5T9776ZEfEn7TKBm+NY1XgfUlJ24hnZjOKp7ZYS+KFoXrtJxpiBewMEJbKnqF&#10;uhdBsBPq/6CMlggemrCSYDJoGi1V6oG62az/6eaxE06lXkgc764y+deDlV/P35HpuuQ5Z1YYGtGT&#10;GgP7CCPLozqD8wUFPToKCyO5acqpU+8eQP70zMJdJ2yrbhFh6JSoid0mZmbPUiccH0Gq4QvUVEac&#10;AiSgsUETpSMxGKHTlC7XyUQqMpbcvN9uP3Am6Wm3yXdpcJkollyHPnxSYFg0So4094Qtzg8+RC6i&#10;WEJiKQtH3fdp9r39y0GB0ZO4R7oT8TBW4yzSLEkF9YWaQZg2in4AGR3gL84G2qaSW1p3zvrPluSI&#10;i7cYuBjVYggrKbHkgbPJvAvTgp4c6rYj3EXwW5LsqFM/UduJw0yW9iO1Oe9yXMDn9xT158cdfgMA&#10;AP//AwBQSwMEFAAGAAgAAAAhAOvLAj7bAAAACAEAAA8AAABkcnMvZG93bnJldi54bWxMj8FOwzAQ&#10;RO9I/IO1SNyoTQs0DXEqVIkLN1qExM2Nt3GEvY5iN03+nuUEx9U8zb6ptlPwYsQhdZE03C8UCKQm&#10;2o5aDR+H17sCRMqGrPGRUMOMCbb19VVlShsv9I7jPreCSyiVRoPLuS+lTI3DYNIi9kicneIQTOZz&#10;aKUdzIXLg5dLpZ5kMB3xB2d63DlsvvfnoGE9fUbsE+7w6zQ2g+vmwr/NWt/eTC/PIDJO+Q+GX31W&#10;h5qdjvFMNgmvYbV5YFLDRvEkzh/XKxBH5tSyAFlX8v+A+gcAAP//AwBQSwECLQAUAAYACAAAACEA&#10;toM4kv4AAADhAQAAEwAAAAAAAAAAAAAAAAAAAAAAW0NvbnRlbnRfVHlwZXNdLnhtbFBLAQItABQA&#10;BgAIAAAAIQA4/SH/1gAAAJQBAAALAAAAAAAAAAAAAAAAAC8BAABfcmVscy8ucmVsc1BLAQItABQA&#10;BgAIAAAAIQAfLM0O5gEAALkDAAAOAAAAAAAAAAAAAAAAAC4CAABkcnMvZTJvRG9jLnhtbFBLAQIt&#10;ABQABgAIAAAAIQDrywI+2wAAAAgBAAAPAAAAAAAAAAAAAAAAAEAEAABkcnMvZG93bnJldi54bWxQ&#10;SwUGAAAAAAQABADzAAAASAUAAAAA&#10;" filled="f" stroked="f">
              <v:textbox style="mso-fit-shape-to-text:t" inset="0,0,0,0">
                <w:txbxContent>
                  <w:p w:rsidR="00D30301" w:rsidRDefault="00B427F1">
                    <w:pPr>
                      <w:pStyle w:val="Nagweklubstopka1"/>
                      <w:shd w:val="clear" w:color="auto" w:fill="auto"/>
                      <w:spacing w:line="240" w:lineRule="auto"/>
                    </w:pPr>
                    <w:r>
                      <w:rPr>
                        <w:rStyle w:val="NagweklubstopkaTrebuchetMS"/>
                      </w:rPr>
                      <w:t>* V*</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01" w:rsidRDefault="00B427F1">
    <w:pPr>
      <w:rPr>
        <w:sz w:val="2"/>
        <w:szCs w:val="2"/>
      </w:rPr>
    </w:pPr>
    <w:r>
      <w:rPr>
        <w:noProof/>
      </w:rPr>
      <mc:AlternateContent>
        <mc:Choice Requires="wps">
          <w:drawing>
            <wp:anchor distT="0" distB="0" distL="63500" distR="63500" simplePos="0" relativeHeight="251666432" behindDoc="1" locked="0" layoutInCell="1" allowOverlap="1">
              <wp:simplePos x="0" y="0"/>
              <wp:positionH relativeFrom="page">
                <wp:posOffset>250190</wp:posOffset>
              </wp:positionH>
              <wp:positionV relativeFrom="page">
                <wp:posOffset>571500</wp:posOffset>
              </wp:positionV>
              <wp:extent cx="113665" cy="81280"/>
              <wp:effectExtent l="254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wps:spPr>
                    <wps:txbx>
                      <w:txbxContent>
                        <w:p w:rsidR="00D30301" w:rsidRDefault="00B427F1">
                          <w:pPr>
                            <w:pStyle w:val="Nagweklubstopka1"/>
                            <w:shd w:val="clear" w:color="auto" w:fill="auto"/>
                            <w:spacing w:line="240" w:lineRule="auto"/>
                          </w:pPr>
                          <w:r>
                            <w:rPr>
                              <w:rStyle w:val="NagweklubstopkaTrebuchetMS"/>
                            </w:rPr>
                            <w:t>* V*</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19.7pt;margin-top:45pt;width:8.95pt;height:6.4pt;z-index:-25165004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k+5QEAALkDAAAOAAAAZHJzL2Uyb0RvYy54bWysU8tu2zAQvBfoPxC817Ic1DAEy0GawEWB&#10;9AEk+QCKoiSiIpdY0pacr8+Sspw0vRW9EEtyOTszu9xej6ZnR4Vegy15vlhypqyEWtu25E+P+08b&#10;znwQthY9WFXyk/L8evfxw3ZwhVpBB32tkBGI9cXgSt6F4Ios87JTRvgFOGXpsgE0ItAW26xGMRC6&#10;6bPVcrnOBsDaIUjlPZ3eTZd8l/CbRsnws2m8CqwvOXELacW0VnHNdltRtChcp+WZhvgHFkZoS0Uv&#10;UHciCHZA/ReU0RLBQxMWEkwGTaOlShpITb58p+ahE04lLWSOdxeb/P+DlT+Ov5DpmnrHmRWGWvSo&#10;xsC+wMjy6M7gfEFJD47SwkjHMTMq9e4e5G/PLNx2wrbqBhGGToma2KWX2ZunE46PINXwHWoqIw4B&#10;EtDYoImAZAYjdOrS6dKZSEXGkvnVev2ZM0lXm3y1SY3LRDG/dejDVwWGxaDkSH1P2OJ47wOpoNQ5&#10;JZaysNd9n3rf2z8OKDGeJO6R7kQ8jNWYTLqaLamgPpEYhGmi6AdQ0AE+czbQNJXc0rhz1n+zZEcc&#10;vDnAOajmQFhJD0seOJvC2zAN6MGhbjvCnQ2/Icv2OumJ3k4czmRpPpLM8yzHAXy7T1mvP273AgAA&#10;//8DAFBLAwQUAAYACAAAACEA68sCPtsAAAAIAQAADwAAAGRycy9kb3ducmV2LnhtbEyPwU7DMBBE&#10;70j8g7VI3KhNCzQNcSpUiQs3WoTEzY23cYS9jmI3Tf6e5QTH1TzNvqm2U/BixCF1kTTcLxQIpCba&#10;jloNH4fXuwJEyoas8ZFQw4wJtvX1VWVKGy/0juM+t4JLKJVGg8u5L6VMjcNg0iL2SJyd4hBM5nNo&#10;pR3MhcuDl0ulnmQwHfEHZ3rcOWy+9+egYT19RuwT7vDrNDaD6+bCv81a395ML88gMk75D4ZffVaH&#10;mp2O8Uw2Ca9htXlgUsNG8STOH9crEEfm1LIAWVfy/4D6BwAA//8DAFBLAQItABQABgAIAAAAIQC2&#10;gziS/gAAAOEBAAATAAAAAAAAAAAAAAAAAAAAAABbQ29udGVudF9UeXBlc10ueG1sUEsBAi0AFAAG&#10;AAgAAAAhADj9If/WAAAAlAEAAAsAAAAAAAAAAAAAAAAALwEAAF9yZWxzLy5yZWxzUEsBAi0AFAAG&#10;AAgAAAAhAIRsOT7lAQAAuQMAAA4AAAAAAAAAAAAAAAAALgIAAGRycy9lMm9Eb2MueG1sUEsBAi0A&#10;FAAGAAgAAAAhAOvLAj7bAAAACAEAAA8AAAAAAAAAAAAAAAAAPwQAAGRycy9kb3ducmV2LnhtbFBL&#10;BQYAAAAABAAEAPMAAABHBQAAAAA=&#10;" filled="f" stroked="f">
              <v:textbox style="mso-fit-shape-to-text:t" inset="0,0,0,0">
                <w:txbxContent>
                  <w:p w:rsidR="00D30301" w:rsidRDefault="00B427F1">
                    <w:pPr>
                      <w:pStyle w:val="Nagweklubstopka1"/>
                      <w:shd w:val="clear" w:color="auto" w:fill="auto"/>
                      <w:spacing w:line="240" w:lineRule="auto"/>
                    </w:pPr>
                    <w:r>
                      <w:rPr>
                        <w:rStyle w:val="NagweklubstopkaTrebuchetMS"/>
                      </w:rPr>
                      <w:t>* V*</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8DA5D7"/>
    <w:multiLevelType w:val="singleLevel"/>
    <w:tmpl w:val="AA8DA5D7"/>
    <w:lvl w:ilvl="0">
      <w:start w:val="1"/>
      <w:numFmt w:val="lowerLetter"/>
      <w:suff w:val="space"/>
      <w:lvlText w:val="%1)"/>
      <w:lvlJc w:val="left"/>
    </w:lvl>
  </w:abstractNum>
  <w:abstractNum w:abstractNumId="1" w15:restartNumberingAfterBreak="0">
    <w:nsid w:val="006B45B4"/>
    <w:multiLevelType w:val="multilevel"/>
    <w:tmpl w:val="006B45B4"/>
    <w:lvl w:ilvl="0">
      <w:start w:val="1"/>
      <w:numFmt w:val="decimal"/>
      <w:lvlText w:val="%1."/>
      <w:lvlJc w:val="center"/>
      <w:pPr>
        <w:ind w:left="643" w:hanging="360"/>
      </w:pPr>
      <w:rPr>
        <w:rFonts w:hint="default"/>
        <w:b/>
        <w:sz w:val="2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 w15:restartNumberingAfterBreak="0">
    <w:nsid w:val="01264F86"/>
    <w:multiLevelType w:val="multilevel"/>
    <w:tmpl w:val="01264F8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A7EAC"/>
    <w:multiLevelType w:val="multilevel"/>
    <w:tmpl w:val="0B7A7EAC"/>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81BC2"/>
    <w:multiLevelType w:val="multilevel"/>
    <w:tmpl w:val="11081BC2"/>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162B"/>
    <w:multiLevelType w:val="multilevel"/>
    <w:tmpl w:val="197A162B"/>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53DDF"/>
    <w:multiLevelType w:val="multilevel"/>
    <w:tmpl w:val="1BA53DDF"/>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F6B6F"/>
    <w:multiLevelType w:val="multilevel"/>
    <w:tmpl w:val="1CCF6B6F"/>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5A1276"/>
    <w:multiLevelType w:val="multilevel"/>
    <w:tmpl w:val="1E5A1276"/>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E51026"/>
    <w:multiLevelType w:val="multilevel"/>
    <w:tmpl w:val="24E51026"/>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FB2C8B"/>
    <w:multiLevelType w:val="multilevel"/>
    <w:tmpl w:val="29FB2C8B"/>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1F47BA"/>
    <w:multiLevelType w:val="multilevel"/>
    <w:tmpl w:val="2D1F47BA"/>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B1243D"/>
    <w:multiLevelType w:val="multilevel"/>
    <w:tmpl w:val="30B1243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40715E"/>
    <w:multiLevelType w:val="multilevel"/>
    <w:tmpl w:val="427D6695"/>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D230BF"/>
    <w:multiLevelType w:val="multilevel"/>
    <w:tmpl w:val="3BD230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3E7248"/>
    <w:multiLevelType w:val="multilevel"/>
    <w:tmpl w:val="3F3E724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B366E2"/>
    <w:multiLevelType w:val="multilevel"/>
    <w:tmpl w:val="3FB366E2"/>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D57E44"/>
    <w:multiLevelType w:val="multilevel"/>
    <w:tmpl w:val="40D57E4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7D6695"/>
    <w:multiLevelType w:val="multilevel"/>
    <w:tmpl w:val="427D6695"/>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E54AA2"/>
    <w:multiLevelType w:val="multilevel"/>
    <w:tmpl w:val="44E54AA2"/>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835342"/>
    <w:multiLevelType w:val="multilevel"/>
    <w:tmpl w:val="46835342"/>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023887"/>
    <w:multiLevelType w:val="multilevel"/>
    <w:tmpl w:val="4C0238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616A78"/>
    <w:multiLevelType w:val="multilevel"/>
    <w:tmpl w:val="4C616A78"/>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4EA5579"/>
    <w:multiLevelType w:val="multilevel"/>
    <w:tmpl w:val="54EA5579"/>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5B040F"/>
    <w:multiLevelType w:val="multilevel"/>
    <w:tmpl w:val="575B040F"/>
    <w:lvl w:ilvl="0">
      <w:start w:val="1"/>
      <w:numFmt w:val="lowerLetter"/>
      <w:lvlText w:val="%1)"/>
      <w:lvlJc w:val="left"/>
      <w:rPr>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19350E"/>
    <w:multiLevelType w:val="multilevel"/>
    <w:tmpl w:val="5A19350E"/>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430A34"/>
    <w:multiLevelType w:val="multilevel"/>
    <w:tmpl w:val="758CE352"/>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A9202E"/>
    <w:multiLevelType w:val="multilevel"/>
    <w:tmpl w:val="72A9202E"/>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4A0EF4"/>
    <w:multiLevelType w:val="multilevel"/>
    <w:tmpl w:val="7B4A0EF4"/>
    <w:lvl w:ilvl="0">
      <w:start w:val="1"/>
      <w:numFmt w:val="decimal"/>
      <w:lvlText w:val="%1."/>
      <w:lvlJc w:val="center"/>
      <w:pPr>
        <w:ind w:left="643" w:hanging="360"/>
      </w:pPr>
      <w:rPr>
        <w:rFonts w:hint="default"/>
        <w:b/>
        <w:sz w:val="2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15:restartNumberingAfterBreak="0">
    <w:nsid w:val="7D114D6D"/>
    <w:multiLevelType w:val="multilevel"/>
    <w:tmpl w:val="5484DCD6"/>
    <w:lvl w:ilvl="0">
      <w:start w:val="1"/>
      <w:numFmt w:val="lowerLetter"/>
      <w:lvlText w:val="%1)"/>
      <w:lvlJc w:val="left"/>
      <w:pPr>
        <w:ind w:left="1135" w:hanging="360"/>
      </w:pPr>
      <w:rPr>
        <w:b w:val="0"/>
      </w:rPr>
    </w:lvl>
    <w:lvl w:ilvl="1">
      <w:start w:val="1"/>
      <w:numFmt w:val="lowerLetter"/>
      <w:lvlText w:val="%2)"/>
      <w:lvlJc w:val="left"/>
      <w:pPr>
        <w:ind w:left="1855" w:hanging="360"/>
      </w:pPr>
      <w:rPr>
        <w:rFonts w:hint="default"/>
      </w:rPr>
    </w:lvl>
    <w:lvl w:ilvl="2">
      <w:start w:val="1"/>
      <w:numFmt w:val="lowerRoman"/>
      <w:lvlText w:val="%3."/>
      <w:lvlJc w:val="right"/>
      <w:pPr>
        <w:ind w:left="2575" w:hanging="180"/>
      </w:pPr>
    </w:lvl>
    <w:lvl w:ilvl="3">
      <w:start w:val="1"/>
      <w:numFmt w:val="decimal"/>
      <w:lvlText w:val="%4."/>
      <w:lvlJc w:val="left"/>
      <w:pPr>
        <w:ind w:left="3295" w:hanging="360"/>
      </w:pPr>
    </w:lvl>
    <w:lvl w:ilvl="4">
      <w:start w:val="1"/>
      <w:numFmt w:val="lowerLetter"/>
      <w:lvlText w:val="%5."/>
      <w:lvlJc w:val="left"/>
      <w:pPr>
        <w:ind w:left="4015" w:hanging="360"/>
      </w:pPr>
    </w:lvl>
    <w:lvl w:ilvl="5">
      <w:start w:val="1"/>
      <w:numFmt w:val="lowerRoman"/>
      <w:lvlText w:val="%6."/>
      <w:lvlJc w:val="right"/>
      <w:pPr>
        <w:ind w:left="4735" w:hanging="180"/>
      </w:pPr>
    </w:lvl>
    <w:lvl w:ilvl="6">
      <w:start w:val="1"/>
      <w:numFmt w:val="decimal"/>
      <w:lvlText w:val="%7."/>
      <w:lvlJc w:val="left"/>
      <w:pPr>
        <w:ind w:left="5455" w:hanging="360"/>
      </w:pPr>
    </w:lvl>
    <w:lvl w:ilvl="7">
      <w:start w:val="1"/>
      <w:numFmt w:val="lowerLetter"/>
      <w:lvlText w:val="%8."/>
      <w:lvlJc w:val="left"/>
      <w:pPr>
        <w:ind w:left="6175" w:hanging="360"/>
      </w:pPr>
    </w:lvl>
    <w:lvl w:ilvl="8">
      <w:start w:val="1"/>
      <w:numFmt w:val="lowerRoman"/>
      <w:lvlText w:val="%9."/>
      <w:lvlJc w:val="right"/>
      <w:pPr>
        <w:ind w:left="6895" w:hanging="180"/>
      </w:pPr>
    </w:lvl>
  </w:abstractNum>
  <w:num w:numId="1">
    <w:abstractNumId w:val="2"/>
  </w:num>
  <w:num w:numId="2">
    <w:abstractNumId w:val="19"/>
  </w:num>
  <w:num w:numId="3">
    <w:abstractNumId w:val="22"/>
  </w:num>
  <w:num w:numId="4">
    <w:abstractNumId w:val="26"/>
  </w:num>
  <w:num w:numId="5">
    <w:abstractNumId w:val="29"/>
  </w:num>
  <w:num w:numId="6">
    <w:abstractNumId w:val="0"/>
  </w:num>
  <w:num w:numId="7">
    <w:abstractNumId w:val="20"/>
  </w:num>
  <w:num w:numId="8">
    <w:abstractNumId w:val="9"/>
  </w:num>
  <w:num w:numId="9">
    <w:abstractNumId w:val="18"/>
  </w:num>
  <w:num w:numId="10">
    <w:abstractNumId w:val="4"/>
  </w:num>
  <w:num w:numId="11">
    <w:abstractNumId w:val="25"/>
  </w:num>
  <w:num w:numId="12">
    <w:abstractNumId w:val="6"/>
  </w:num>
  <w:num w:numId="13">
    <w:abstractNumId w:val="7"/>
  </w:num>
  <w:num w:numId="14">
    <w:abstractNumId w:val="11"/>
  </w:num>
  <w:num w:numId="15">
    <w:abstractNumId w:val="15"/>
  </w:num>
  <w:num w:numId="16">
    <w:abstractNumId w:val="16"/>
  </w:num>
  <w:num w:numId="17">
    <w:abstractNumId w:val="17"/>
  </w:num>
  <w:num w:numId="18">
    <w:abstractNumId w:val="27"/>
  </w:num>
  <w:num w:numId="19">
    <w:abstractNumId w:val="23"/>
  </w:num>
  <w:num w:numId="20">
    <w:abstractNumId w:val="5"/>
  </w:num>
  <w:num w:numId="21">
    <w:abstractNumId w:val="10"/>
  </w:num>
  <w:num w:numId="22">
    <w:abstractNumId w:val="3"/>
  </w:num>
  <w:num w:numId="23">
    <w:abstractNumId w:val="8"/>
  </w:num>
  <w:num w:numId="24">
    <w:abstractNumId w:val="24"/>
  </w:num>
  <w:num w:numId="25">
    <w:abstractNumId w:val="14"/>
  </w:num>
  <w:num w:numId="26">
    <w:abstractNumId w:val="12"/>
  </w:num>
  <w:num w:numId="27">
    <w:abstractNumId w:val="21"/>
  </w:num>
  <w:num w:numId="28">
    <w:abstractNumId w:val="28"/>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09"/>
  <w:hyphenationZone w:val="425"/>
  <w:doNotHyphenateCaps/>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3691"/>
    <w:rsid w:val="0001620A"/>
    <w:rsid w:val="0002417F"/>
    <w:rsid w:val="00032D92"/>
    <w:rsid w:val="00036497"/>
    <w:rsid w:val="0004489E"/>
    <w:rsid w:val="00051150"/>
    <w:rsid w:val="000728B8"/>
    <w:rsid w:val="00084D75"/>
    <w:rsid w:val="000A360A"/>
    <w:rsid w:val="000A4861"/>
    <w:rsid w:val="000A7DD8"/>
    <w:rsid w:val="000B7460"/>
    <w:rsid w:val="000C0189"/>
    <w:rsid w:val="000C6A86"/>
    <w:rsid w:val="000D11E6"/>
    <w:rsid w:val="000D21F8"/>
    <w:rsid w:val="000E18EB"/>
    <w:rsid w:val="000E78E7"/>
    <w:rsid w:val="001045AC"/>
    <w:rsid w:val="001079EC"/>
    <w:rsid w:val="00132505"/>
    <w:rsid w:val="0013270E"/>
    <w:rsid w:val="00142AF6"/>
    <w:rsid w:val="00147F4F"/>
    <w:rsid w:val="00154DFF"/>
    <w:rsid w:val="00157F05"/>
    <w:rsid w:val="001612AF"/>
    <w:rsid w:val="00183913"/>
    <w:rsid w:val="001B2918"/>
    <w:rsid w:val="001C6E2F"/>
    <w:rsid w:val="001C7712"/>
    <w:rsid w:val="001D0AA9"/>
    <w:rsid w:val="001E2CCD"/>
    <w:rsid w:val="001E4728"/>
    <w:rsid w:val="001F2BD6"/>
    <w:rsid w:val="001F5F58"/>
    <w:rsid w:val="0020438E"/>
    <w:rsid w:val="0022634F"/>
    <w:rsid w:val="0024146B"/>
    <w:rsid w:val="0024386F"/>
    <w:rsid w:val="00243ADE"/>
    <w:rsid w:val="00246CC7"/>
    <w:rsid w:val="00252B33"/>
    <w:rsid w:val="002561CF"/>
    <w:rsid w:val="00273D73"/>
    <w:rsid w:val="002815F8"/>
    <w:rsid w:val="00286A8C"/>
    <w:rsid w:val="00290CA4"/>
    <w:rsid w:val="00290DC9"/>
    <w:rsid w:val="00296012"/>
    <w:rsid w:val="002B33AB"/>
    <w:rsid w:val="002C13D9"/>
    <w:rsid w:val="002C3BAA"/>
    <w:rsid w:val="002C7D00"/>
    <w:rsid w:val="002D5907"/>
    <w:rsid w:val="002F0491"/>
    <w:rsid w:val="0030363F"/>
    <w:rsid w:val="00307D29"/>
    <w:rsid w:val="00310CA3"/>
    <w:rsid w:val="00314A35"/>
    <w:rsid w:val="0031619F"/>
    <w:rsid w:val="003169BC"/>
    <w:rsid w:val="00323860"/>
    <w:rsid w:val="003313C1"/>
    <w:rsid w:val="0034213A"/>
    <w:rsid w:val="00373848"/>
    <w:rsid w:val="00380560"/>
    <w:rsid w:val="003B4FBA"/>
    <w:rsid w:val="003B56B6"/>
    <w:rsid w:val="003B779E"/>
    <w:rsid w:val="003C162D"/>
    <w:rsid w:val="003C5A30"/>
    <w:rsid w:val="003D07B1"/>
    <w:rsid w:val="003E1F24"/>
    <w:rsid w:val="003E26EB"/>
    <w:rsid w:val="003F016E"/>
    <w:rsid w:val="003F0EC0"/>
    <w:rsid w:val="0040144C"/>
    <w:rsid w:val="00411DD9"/>
    <w:rsid w:val="004135C5"/>
    <w:rsid w:val="0041706B"/>
    <w:rsid w:val="00422DC7"/>
    <w:rsid w:val="004235BC"/>
    <w:rsid w:val="00445178"/>
    <w:rsid w:val="00457298"/>
    <w:rsid w:val="00463164"/>
    <w:rsid w:val="00470164"/>
    <w:rsid w:val="004727B6"/>
    <w:rsid w:val="0048729F"/>
    <w:rsid w:val="004879EE"/>
    <w:rsid w:val="00493230"/>
    <w:rsid w:val="004A0BE1"/>
    <w:rsid w:val="004B399C"/>
    <w:rsid w:val="004B5040"/>
    <w:rsid w:val="004B6DCE"/>
    <w:rsid w:val="004C063D"/>
    <w:rsid w:val="004C0BDC"/>
    <w:rsid w:val="004C3468"/>
    <w:rsid w:val="004C7EBF"/>
    <w:rsid w:val="004D0F73"/>
    <w:rsid w:val="004D782E"/>
    <w:rsid w:val="004F1027"/>
    <w:rsid w:val="00500C19"/>
    <w:rsid w:val="00512C69"/>
    <w:rsid w:val="005276D8"/>
    <w:rsid w:val="00527D50"/>
    <w:rsid w:val="005419D9"/>
    <w:rsid w:val="005639DB"/>
    <w:rsid w:val="00575863"/>
    <w:rsid w:val="00587ED1"/>
    <w:rsid w:val="0059639C"/>
    <w:rsid w:val="005A0636"/>
    <w:rsid w:val="005C028F"/>
    <w:rsid w:val="005C74C2"/>
    <w:rsid w:val="005D664E"/>
    <w:rsid w:val="005E1F78"/>
    <w:rsid w:val="005F1339"/>
    <w:rsid w:val="005F29FE"/>
    <w:rsid w:val="00614940"/>
    <w:rsid w:val="006225AB"/>
    <w:rsid w:val="00630724"/>
    <w:rsid w:val="00633409"/>
    <w:rsid w:val="00640DB6"/>
    <w:rsid w:val="00655BDC"/>
    <w:rsid w:val="0066639E"/>
    <w:rsid w:val="00687600"/>
    <w:rsid w:val="00687DCC"/>
    <w:rsid w:val="00693C41"/>
    <w:rsid w:val="006975B6"/>
    <w:rsid w:val="006C298F"/>
    <w:rsid w:val="006D7930"/>
    <w:rsid w:val="006F5A19"/>
    <w:rsid w:val="00714943"/>
    <w:rsid w:val="00715F99"/>
    <w:rsid w:val="007206DF"/>
    <w:rsid w:val="0073531C"/>
    <w:rsid w:val="00742EFB"/>
    <w:rsid w:val="00746C94"/>
    <w:rsid w:val="00747914"/>
    <w:rsid w:val="00755FB2"/>
    <w:rsid w:val="007613EC"/>
    <w:rsid w:val="00770C20"/>
    <w:rsid w:val="00776355"/>
    <w:rsid w:val="007826FF"/>
    <w:rsid w:val="007A50CE"/>
    <w:rsid w:val="007A6BC3"/>
    <w:rsid w:val="007A6C12"/>
    <w:rsid w:val="007C7456"/>
    <w:rsid w:val="007D054A"/>
    <w:rsid w:val="007D5BF4"/>
    <w:rsid w:val="007D7E2F"/>
    <w:rsid w:val="007E3C30"/>
    <w:rsid w:val="007E5A00"/>
    <w:rsid w:val="00803DBA"/>
    <w:rsid w:val="008132E3"/>
    <w:rsid w:val="008134DB"/>
    <w:rsid w:val="008168D3"/>
    <w:rsid w:val="00836E9E"/>
    <w:rsid w:val="00845B1B"/>
    <w:rsid w:val="00851CB6"/>
    <w:rsid w:val="00876BB5"/>
    <w:rsid w:val="00880659"/>
    <w:rsid w:val="00882B8B"/>
    <w:rsid w:val="008A02A5"/>
    <w:rsid w:val="008B0C05"/>
    <w:rsid w:val="008B558F"/>
    <w:rsid w:val="008D798B"/>
    <w:rsid w:val="008F413C"/>
    <w:rsid w:val="008F7CF7"/>
    <w:rsid w:val="00901352"/>
    <w:rsid w:val="009030C3"/>
    <w:rsid w:val="0092455C"/>
    <w:rsid w:val="009323E1"/>
    <w:rsid w:val="00940AB9"/>
    <w:rsid w:val="009432AB"/>
    <w:rsid w:val="009459A7"/>
    <w:rsid w:val="00947A77"/>
    <w:rsid w:val="00955376"/>
    <w:rsid w:val="00973AC8"/>
    <w:rsid w:val="009835E6"/>
    <w:rsid w:val="00983649"/>
    <w:rsid w:val="00987ADD"/>
    <w:rsid w:val="009A186D"/>
    <w:rsid w:val="009A2EAE"/>
    <w:rsid w:val="009D440A"/>
    <w:rsid w:val="009D574D"/>
    <w:rsid w:val="009F1831"/>
    <w:rsid w:val="009F6329"/>
    <w:rsid w:val="00A1398A"/>
    <w:rsid w:val="00A2560C"/>
    <w:rsid w:val="00A37BE3"/>
    <w:rsid w:val="00A438CF"/>
    <w:rsid w:val="00A5074B"/>
    <w:rsid w:val="00A509A5"/>
    <w:rsid w:val="00A734ED"/>
    <w:rsid w:val="00A819B3"/>
    <w:rsid w:val="00A8591A"/>
    <w:rsid w:val="00A86FFC"/>
    <w:rsid w:val="00A96FC9"/>
    <w:rsid w:val="00AC14B4"/>
    <w:rsid w:val="00AD1B76"/>
    <w:rsid w:val="00AD2307"/>
    <w:rsid w:val="00AD2992"/>
    <w:rsid w:val="00AD64F4"/>
    <w:rsid w:val="00AE21DB"/>
    <w:rsid w:val="00AF6534"/>
    <w:rsid w:val="00AF6B13"/>
    <w:rsid w:val="00AF7A1E"/>
    <w:rsid w:val="00B14DC5"/>
    <w:rsid w:val="00B27F63"/>
    <w:rsid w:val="00B32DC9"/>
    <w:rsid w:val="00B340F8"/>
    <w:rsid w:val="00B370A0"/>
    <w:rsid w:val="00B427F1"/>
    <w:rsid w:val="00B45F89"/>
    <w:rsid w:val="00B747EB"/>
    <w:rsid w:val="00B92AFB"/>
    <w:rsid w:val="00BA0751"/>
    <w:rsid w:val="00BA2CC1"/>
    <w:rsid w:val="00BB5A06"/>
    <w:rsid w:val="00BC58C6"/>
    <w:rsid w:val="00BD5E49"/>
    <w:rsid w:val="00BE04B8"/>
    <w:rsid w:val="00BE35A2"/>
    <w:rsid w:val="00C064AE"/>
    <w:rsid w:val="00C10B76"/>
    <w:rsid w:val="00C14AD6"/>
    <w:rsid w:val="00C21512"/>
    <w:rsid w:val="00C23E34"/>
    <w:rsid w:val="00C3501C"/>
    <w:rsid w:val="00C37225"/>
    <w:rsid w:val="00C470CB"/>
    <w:rsid w:val="00C55301"/>
    <w:rsid w:val="00C56601"/>
    <w:rsid w:val="00C6712B"/>
    <w:rsid w:val="00C70DF2"/>
    <w:rsid w:val="00C77402"/>
    <w:rsid w:val="00C95594"/>
    <w:rsid w:val="00CA2B42"/>
    <w:rsid w:val="00CB16E4"/>
    <w:rsid w:val="00CB672D"/>
    <w:rsid w:val="00CC1243"/>
    <w:rsid w:val="00CE6962"/>
    <w:rsid w:val="00CF10BC"/>
    <w:rsid w:val="00CF2EA9"/>
    <w:rsid w:val="00CF6539"/>
    <w:rsid w:val="00D1221C"/>
    <w:rsid w:val="00D30301"/>
    <w:rsid w:val="00D3375A"/>
    <w:rsid w:val="00D41156"/>
    <w:rsid w:val="00D45269"/>
    <w:rsid w:val="00D53160"/>
    <w:rsid w:val="00D533AA"/>
    <w:rsid w:val="00D605AB"/>
    <w:rsid w:val="00D658C6"/>
    <w:rsid w:val="00D80FFB"/>
    <w:rsid w:val="00D9027F"/>
    <w:rsid w:val="00DA68AE"/>
    <w:rsid w:val="00DB14B0"/>
    <w:rsid w:val="00DC6C4A"/>
    <w:rsid w:val="00DD7B20"/>
    <w:rsid w:val="00DE595D"/>
    <w:rsid w:val="00DF3FDF"/>
    <w:rsid w:val="00DF45E0"/>
    <w:rsid w:val="00E0025C"/>
    <w:rsid w:val="00E009E5"/>
    <w:rsid w:val="00E0323A"/>
    <w:rsid w:val="00E04AAD"/>
    <w:rsid w:val="00E22482"/>
    <w:rsid w:val="00E2691F"/>
    <w:rsid w:val="00E61459"/>
    <w:rsid w:val="00E63B67"/>
    <w:rsid w:val="00E64524"/>
    <w:rsid w:val="00E678DD"/>
    <w:rsid w:val="00E812A7"/>
    <w:rsid w:val="00E901F0"/>
    <w:rsid w:val="00EA2821"/>
    <w:rsid w:val="00EA4AD8"/>
    <w:rsid w:val="00EB4935"/>
    <w:rsid w:val="00EB5C5E"/>
    <w:rsid w:val="00EC5971"/>
    <w:rsid w:val="00EC7521"/>
    <w:rsid w:val="00F104F4"/>
    <w:rsid w:val="00F24037"/>
    <w:rsid w:val="00F25B79"/>
    <w:rsid w:val="00F27FFC"/>
    <w:rsid w:val="00F33E04"/>
    <w:rsid w:val="00F4485A"/>
    <w:rsid w:val="00F510AD"/>
    <w:rsid w:val="00F64B7B"/>
    <w:rsid w:val="00F90021"/>
    <w:rsid w:val="00FA13E2"/>
    <w:rsid w:val="00FB663E"/>
    <w:rsid w:val="00FD00D9"/>
    <w:rsid w:val="00FD59DB"/>
    <w:rsid w:val="00FD796C"/>
    <w:rsid w:val="00FE077B"/>
    <w:rsid w:val="00FE38E9"/>
    <w:rsid w:val="00FF7933"/>
    <w:rsid w:val="12C24AD4"/>
    <w:rsid w:val="3B100331"/>
    <w:rsid w:val="3F512D2F"/>
    <w:rsid w:val="45510741"/>
    <w:rsid w:val="4CBF0761"/>
    <w:rsid w:val="50DC4C32"/>
    <w:rsid w:val="52D172F1"/>
    <w:rsid w:val="6C6F640E"/>
    <w:rsid w:val="7359154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327187-6633-4CB4-9E3F-CFE97774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rFonts w:ascii="Arial Unicode MS" w:eastAsia="Arial Unicode MS" w:hAnsi="Arial Unicode MS" w:cs="Arial Unicode MS"/>
      <w:color w:val="000000"/>
      <w:sz w:val="24"/>
      <w:szCs w:val="24"/>
    </w:rPr>
  </w:style>
  <w:style w:type="paragraph" w:styleId="Nagwek1">
    <w:name w:val="heading 1"/>
    <w:basedOn w:val="Normalny"/>
    <w:next w:val="Normalny"/>
    <w:link w:val="Nagwek1Znak"/>
    <w:qFormat/>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rPr>
      <w:rFonts w:ascii="Trebuchet MS" w:hAnsi="Trebuchet MS" w:cs="Trebuchet MS"/>
      <w:sz w:val="18"/>
      <w:szCs w:val="18"/>
    </w:rPr>
  </w:style>
  <w:style w:type="paragraph" w:styleId="Tekstkomentarza">
    <w:name w:val="annotation text"/>
    <w:basedOn w:val="Normalny"/>
    <w:link w:val="TekstkomentarzaZnak"/>
    <w:uiPriority w:val="99"/>
    <w:qFormat/>
    <w:rPr>
      <w:sz w:val="20"/>
      <w:szCs w:val="20"/>
    </w:rPr>
  </w:style>
  <w:style w:type="paragraph" w:styleId="Tematkomentarza">
    <w:name w:val="annotation subject"/>
    <w:basedOn w:val="Tekstkomentarza"/>
    <w:next w:val="Tekstkomentarza"/>
    <w:link w:val="TematkomentarzaZnak"/>
    <w:uiPriority w:val="99"/>
    <w:semiHidden/>
    <w:qFormat/>
    <w:rPr>
      <w:b/>
      <w:bCs/>
    </w:rPr>
  </w:style>
  <w:style w:type="character" w:styleId="Odwoaniedokomentarza">
    <w:name w:val="annotation reference"/>
    <w:basedOn w:val="Domylnaczcionkaakapitu"/>
    <w:uiPriority w:val="99"/>
    <w:semiHidden/>
    <w:qFormat/>
    <w:rPr>
      <w:sz w:val="16"/>
      <w:szCs w:val="16"/>
    </w:rPr>
  </w:style>
  <w:style w:type="character" w:styleId="Hipercze">
    <w:name w:val="Hyperlink"/>
    <w:basedOn w:val="Domylnaczcionkaakapitu"/>
    <w:uiPriority w:val="99"/>
    <w:qFormat/>
    <w:rPr>
      <w:color w:val="0066CC"/>
      <w:u w:val="single"/>
    </w:rPr>
  </w:style>
  <w:style w:type="character" w:styleId="Pogrubienie">
    <w:name w:val="Strong"/>
    <w:basedOn w:val="Teksttreci9"/>
    <w:uiPriority w:val="99"/>
    <w:qFormat/>
    <w:rPr>
      <w:rFonts w:ascii="Arial" w:hAnsi="Arial" w:cs="Arial"/>
      <w:i/>
      <w:iCs/>
      <w:sz w:val="14"/>
      <w:szCs w:val="14"/>
      <w:u w:val="none"/>
    </w:rPr>
  </w:style>
  <w:style w:type="character" w:customStyle="1" w:styleId="Teksttreci9">
    <w:name w:val="Tekst treści (9)_"/>
    <w:basedOn w:val="Domylnaczcionkaakapitu"/>
    <w:link w:val="Teksttreci91"/>
    <w:uiPriority w:val="99"/>
    <w:qFormat/>
    <w:locked/>
    <w:rPr>
      <w:rFonts w:ascii="Century Schoolbook" w:hAnsi="Century Schoolbook" w:cs="Century Schoolbook"/>
      <w:i/>
      <w:iCs/>
      <w:sz w:val="18"/>
      <w:szCs w:val="18"/>
      <w:u w:val="none"/>
    </w:rPr>
  </w:style>
  <w:style w:type="paragraph" w:customStyle="1" w:styleId="Teksttreci91">
    <w:name w:val="Tekst treści (9)1"/>
    <w:basedOn w:val="Normalny"/>
    <w:link w:val="Teksttreci9"/>
    <w:uiPriority w:val="99"/>
    <w:qFormat/>
    <w:pPr>
      <w:shd w:val="clear" w:color="auto" w:fill="FFFFFF"/>
      <w:spacing w:line="240" w:lineRule="atLeast"/>
    </w:pPr>
    <w:rPr>
      <w:rFonts w:ascii="Century Schoolbook" w:hAnsi="Century Schoolbook" w:cs="Century Schoolbook"/>
      <w:i/>
      <w:iCs/>
      <w:sz w:val="18"/>
      <w:szCs w:val="18"/>
    </w:rPr>
  </w:style>
  <w:style w:type="character" w:customStyle="1" w:styleId="Podpisobrazu">
    <w:name w:val="Podpis obrazu_"/>
    <w:basedOn w:val="Domylnaczcionkaakapitu"/>
    <w:link w:val="Podpisobrazu1"/>
    <w:uiPriority w:val="99"/>
    <w:qFormat/>
    <w:locked/>
    <w:rPr>
      <w:rFonts w:ascii="Arial" w:hAnsi="Arial" w:cs="Arial"/>
      <w:sz w:val="18"/>
      <w:szCs w:val="18"/>
      <w:u w:val="none"/>
    </w:rPr>
  </w:style>
  <w:style w:type="paragraph" w:customStyle="1" w:styleId="Podpisobrazu1">
    <w:name w:val="Podpis obrazu1"/>
    <w:basedOn w:val="Normalny"/>
    <w:link w:val="Podpisobrazu"/>
    <w:uiPriority w:val="99"/>
    <w:qFormat/>
    <w:pPr>
      <w:shd w:val="clear" w:color="auto" w:fill="FFFFFF"/>
      <w:spacing w:line="219" w:lineRule="exact"/>
      <w:jc w:val="center"/>
    </w:pPr>
    <w:rPr>
      <w:rFonts w:ascii="Arial" w:hAnsi="Arial" w:cs="Arial"/>
      <w:sz w:val="18"/>
      <w:szCs w:val="18"/>
    </w:rPr>
  </w:style>
  <w:style w:type="character" w:customStyle="1" w:styleId="Podpisobrazu10pt">
    <w:name w:val="Podpis obrazu + 10 pt"/>
    <w:basedOn w:val="Podpisobrazu"/>
    <w:uiPriority w:val="99"/>
    <w:qFormat/>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qFormat/>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basedOn w:val="Podpisobrazu"/>
    <w:uiPriority w:val="99"/>
    <w:qFormat/>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qFormat/>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qFormat/>
    <w:locked/>
    <w:rPr>
      <w:rFonts w:ascii="Arial" w:hAnsi="Arial" w:cs="Arial"/>
      <w:i/>
      <w:iCs/>
      <w:spacing w:val="-30"/>
      <w:sz w:val="19"/>
      <w:szCs w:val="19"/>
      <w:u w:val="none"/>
    </w:rPr>
  </w:style>
  <w:style w:type="paragraph" w:customStyle="1" w:styleId="Podpisobrazu21">
    <w:name w:val="Podpis obrazu (2)1"/>
    <w:basedOn w:val="Normalny"/>
    <w:link w:val="Podpisobrazu20"/>
    <w:uiPriority w:val="99"/>
    <w:qFormat/>
    <w:pPr>
      <w:shd w:val="clear" w:color="auto" w:fill="FFFFFF"/>
      <w:spacing w:line="240" w:lineRule="atLeast"/>
      <w:jc w:val="both"/>
    </w:pPr>
    <w:rPr>
      <w:rFonts w:ascii="Arial" w:hAnsi="Arial" w:cs="Arial"/>
      <w:i/>
      <w:iCs/>
      <w:spacing w:val="-30"/>
      <w:sz w:val="19"/>
      <w:szCs w:val="19"/>
    </w:rPr>
  </w:style>
  <w:style w:type="character" w:customStyle="1" w:styleId="Podpisobrazu22">
    <w:name w:val="Podpis obrazu (2)"/>
    <w:basedOn w:val="Podpisobrazu20"/>
    <w:uiPriority w:val="99"/>
    <w:qFormat/>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qFormat/>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qFormat/>
    <w:locked/>
    <w:rPr>
      <w:rFonts w:ascii="Arial" w:hAnsi="Arial" w:cs="Arial"/>
      <w:sz w:val="14"/>
      <w:szCs w:val="14"/>
      <w:u w:val="none"/>
    </w:rPr>
  </w:style>
  <w:style w:type="paragraph" w:customStyle="1" w:styleId="Podpisobrazu31">
    <w:name w:val="Podpis obrazu (3)1"/>
    <w:basedOn w:val="Normalny"/>
    <w:link w:val="Podpisobrazu3"/>
    <w:uiPriority w:val="99"/>
    <w:qFormat/>
    <w:pPr>
      <w:shd w:val="clear" w:color="auto" w:fill="FFFFFF"/>
      <w:spacing w:line="240" w:lineRule="atLeast"/>
      <w:jc w:val="both"/>
    </w:pPr>
    <w:rPr>
      <w:rFonts w:ascii="Arial" w:hAnsi="Arial" w:cs="Arial"/>
      <w:sz w:val="14"/>
      <w:szCs w:val="14"/>
    </w:rPr>
  </w:style>
  <w:style w:type="character" w:customStyle="1" w:styleId="Podpisobrazu30">
    <w:name w:val="Podpis obrazu (3)"/>
    <w:basedOn w:val="Podpisobrazu3"/>
    <w:uiPriority w:val="99"/>
    <w:qFormat/>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qFormat/>
    <w:locked/>
    <w:rPr>
      <w:rFonts w:ascii="Arial" w:hAnsi="Arial" w:cs="Arial"/>
      <w:sz w:val="18"/>
      <w:szCs w:val="18"/>
      <w:u w:val="none"/>
    </w:rPr>
  </w:style>
  <w:style w:type="paragraph" w:customStyle="1" w:styleId="Teksttreci31">
    <w:name w:val="Tekst treści (3)1"/>
    <w:basedOn w:val="Normalny"/>
    <w:link w:val="Teksttreci3"/>
    <w:uiPriority w:val="99"/>
    <w:qFormat/>
    <w:pPr>
      <w:shd w:val="clear" w:color="auto" w:fill="FFFFFF"/>
      <w:spacing w:line="240" w:lineRule="atLeast"/>
      <w:jc w:val="both"/>
    </w:pPr>
    <w:rPr>
      <w:rFonts w:ascii="Arial" w:hAnsi="Arial" w:cs="Arial"/>
      <w:sz w:val="18"/>
      <w:szCs w:val="18"/>
    </w:rPr>
  </w:style>
  <w:style w:type="character" w:customStyle="1" w:styleId="Nagweklubstopka">
    <w:name w:val="Nagłówek lub stopka_"/>
    <w:basedOn w:val="Domylnaczcionkaakapitu"/>
    <w:link w:val="Nagweklubstopka1"/>
    <w:uiPriority w:val="99"/>
    <w:qFormat/>
    <w:locked/>
    <w:rPr>
      <w:rFonts w:ascii="Arial" w:hAnsi="Arial" w:cs="Arial"/>
      <w:sz w:val="18"/>
      <w:szCs w:val="18"/>
      <w:u w:val="none"/>
    </w:rPr>
  </w:style>
  <w:style w:type="paragraph" w:customStyle="1" w:styleId="Nagweklubstopka1">
    <w:name w:val="Nagłówek lub stopka1"/>
    <w:basedOn w:val="Normalny"/>
    <w:link w:val="Nagweklubstopka"/>
    <w:uiPriority w:val="99"/>
    <w:qFormat/>
    <w:pPr>
      <w:shd w:val="clear" w:color="auto" w:fill="FFFFFF"/>
      <w:spacing w:line="240" w:lineRule="atLeast"/>
    </w:pPr>
    <w:rPr>
      <w:rFonts w:ascii="Arial" w:hAnsi="Arial" w:cs="Arial"/>
      <w:sz w:val="18"/>
      <w:szCs w:val="18"/>
    </w:rPr>
  </w:style>
  <w:style w:type="character" w:customStyle="1" w:styleId="Nagweklubstopka0">
    <w:name w:val="Nagłówek lub stopka"/>
    <w:basedOn w:val="Nagweklubstopka"/>
    <w:uiPriority w:val="99"/>
    <w:qFormat/>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qFormat/>
    <w:locked/>
    <w:rPr>
      <w:rFonts w:ascii="Arial" w:hAnsi="Arial" w:cs="Arial"/>
      <w:b/>
      <w:bCs/>
      <w:sz w:val="20"/>
      <w:szCs w:val="20"/>
      <w:u w:val="none"/>
    </w:rPr>
  </w:style>
  <w:style w:type="paragraph" w:customStyle="1" w:styleId="Teksttreci41">
    <w:name w:val="Tekst treści (4)1"/>
    <w:basedOn w:val="Normalny"/>
    <w:link w:val="Teksttreci4"/>
    <w:uiPriority w:val="99"/>
    <w:qFormat/>
    <w:pPr>
      <w:shd w:val="clear" w:color="auto" w:fill="FFFFFF"/>
      <w:spacing w:line="240" w:lineRule="atLeast"/>
      <w:ind w:hanging="420"/>
      <w:jc w:val="right"/>
    </w:pPr>
    <w:rPr>
      <w:rFonts w:ascii="Arial" w:hAnsi="Arial" w:cs="Arial"/>
      <w:b/>
      <w:bCs/>
      <w:sz w:val="20"/>
      <w:szCs w:val="20"/>
    </w:rPr>
  </w:style>
  <w:style w:type="character" w:customStyle="1" w:styleId="Teksttreci2">
    <w:name w:val="Tekst treści (2)_"/>
    <w:basedOn w:val="Domylnaczcionkaakapitu"/>
    <w:link w:val="Teksttreci21"/>
    <w:uiPriority w:val="99"/>
    <w:qFormat/>
    <w:locked/>
    <w:rPr>
      <w:rFonts w:ascii="Arial" w:hAnsi="Arial" w:cs="Arial"/>
      <w:sz w:val="20"/>
      <w:szCs w:val="20"/>
      <w:u w:val="none"/>
    </w:rPr>
  </w:style>
  <w:style w:type="paragraph" w:customStyle="1" w:styleId="Teksttreci21">
    <w:name w:val="Tekst treści (2)1"/>
    <w:basedOn w:val="Normalny"/>
    <w:link w:val="Teksttreci2"/>
    <w:uiPriority w:val="99"/>
    <w:qFormat/>
    <w:pPr>
      <w:shd w:val="clear" w:color="auto" w:fill="FFFFFF"/>
      <w:spacing w:line="243" w:lineRule="exact"/>
      <w:ind w:hanging="560"/>
      <w:jc w:val="both"/>
    </w:pPr>
    <w:rPr>
      <w:rFonts w:ascii="Arial" w:hAnsi="Arial" w:cs="Arial"/>
      <w:sz w:val="20"/>
      <w:szCs w:val="20"/>
    </w:rPr>
  </w:style>
  <w:style w:type="character" w:customStyle="1" w:styleId="Teksttreci2Pogrubienie">
    <w:name w:val="Tekst treści (2) + Pogrubienie"/>
    <w:basedOn w:val="Teksttreci2"/>
    <w:uiPriority w:val="99"/>
    <w:qFormat/>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qFormat/>
    <w:locked/>
    <w:rPr>
      <w:rFonts w:ascii="Tahoma" w:hAnsi="Tahoma" w:cs="Tahoma"/>
      <w:spacing w:val="50"/>
      <w:sz w:val="20"/>
      <w:szCs w:val="20"/>
      <w:u w:val="none"/>
    </w:rPr>
  </w:style>
  <w:style w:type="paragraph" w:customStyle="1" w:styleId="Nagwek620">
    <w:name w:val="Nagłówek #6 (2)"/>
    <w:basedOn w:val="Normalny"/>
    <w:link w:val="Nagwek62"/>
    <w:uiPriority w:val="99"/>
    <w:qFormat/>
    <w:pPr>
      <w:shd w:val="clear" w:color="auto" w:fill="FFFFFF"/>
      <w:spacing w:line="234" w:lineRule="exact"/>
      <w:jc w:val="center"/>
      <w:outlineLvl w:val="5"/>
    </w:pPr>
    <w:rPr>
      <w:rFonts w:ascii="Tahoma" w:hAnsi="Tahoma" w:cs="Tahoma"/>
      <w:spacing w:val="50"/>
      <w:sz w:val="20"/>
      <w:szCs w:val="20"/>
    </w:rPr>
  </w:style>
  <w:style w:type="character" w:customStyle="1" w:styleId="Teksttreci4Bezpogrubienia">
    <w:name w:val="Tekst treści (4) + Bez pogrubienia"/>
    <w:basedOn w:val="Teksttreci4"/>
    <w:uiPriority w:val="99"/>
    <w:qFormat/>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qFormat/>
    <w:locked/>
    <w:rPr>
      <w:rFonts w:ascii="Arial" w:hAnsi="Arial" w:cs="Arial"/>
      <w:spacing w:val="50"/>
      <w:sz w:val="20"/>
      <w:szCs w:val="20"/>
      <w:u w:val="none"/>
    </w:rPr>
  </w:style>
  <w:style w:type="paragraph" w:customStyle="1" w:styleId="Nagwek630">
    <w:name w:val="Nagłówek #6 (3)"/>
    <w:basedOn w:val="Normalny"/>
    <w:link w:val="Nagwek63"/>
    <w:uiPriority w:val="99"/>
    <w:qFormat/>
    <w:pPr>
      <w:shd w:val="clear" w:color="auto" w:fill="FFFFFF"/>
      <w:spacing w:line="240" w:lineRule="atLeast"/>
      <w:jc w:val="center"/>
      <w:outlineLvl w:val="5"/>
    </w:pPr>
    <w:rPr>
      <w:rFonts w:ascii="Arial" w:hAnsi="Arial" w:cs="Arial"/>
      <w:spacing w:val="50"/>
      <w:sz w:val="20"/>
      <w:szCs w:val="20"/>
    </w:rPr>
  </w:style>
  <w:style w:type="character" w:customStyle="1" w:styleId="Teksttreci5">
    <w:name w:val="Tekst treści (5)_"/>
    <w:basedOn w:val="Domylnaczcionkaakapitu"/>
    <w:link w:val="Teksttreci50"/>
    <w:uiPriority w:val="99"/>
    <w:qFormat/>
    <w:locked/>
    <w:rPr>
      <w:rFonts w:ascii="Arial" w:hAnsi="Arial" w:cs="Arial"/>
      <w:spacing w:val="60"/>
      <w:sz w:val="19"/>
      <w:szCs w:val="19"/>
      <w:u w:val="none"/>
    </w:rPr>
  </w:style>
  <w:style w:type="paragraph" w:customStyle="1" w:styleId="Teksttreci50">
    <w:name w:val="Tekst treści (5)"/>
    <w:basedOn w:val="Normalny"/>
    <w:link w:val="Teksttreci5"/>
    <w:uiPriority w:val="99"/>
    <w:qFormat/>
    <w:pPr>
      <w:shd w:val="clear" w:color="auto" w:fill="FFFFFF"/>
      <w:spacing w:line="240" w:lineRule="atLeast"/>
      <w:jc w:val="center"/>
    </w:pPr>
    <w:rPr>
      <w:rFonts w:ascii="Arial" w:hAnsi="Arial" w:cs="Arial"/>
      <w:spacing w:val="60"/>
      <w:sz w:val="19"/>
      <w:szCs w:val="19"/>
    </w:rPr>
  </w:style>
  <w:style w:type="character" w:customStyle="1" w:styleId="Teksttreci6">
    <w:name w:val="Tekst treści (6)_"/>
    <w:basedOn w:val="Domylnaczcionkaakapitu"/>
    <w:link w:val="Teksttreci60"/>
    <w:uiPriority w:val="99"/>
    <w:qFormat/>
    <w:locked/>
    <w:rPr>
      <w:rFonts w:ascii="Arial" w:hAnsi="Arial" w:cs="Arial"/>
      <w:spacing w:val="60"/>
      <w:sz w:val="19"/>
      <w:szCs w:val="19"/>
      <w:u w:val="none"/>
    </w:rPr>
  </w:style>
  <w:style w:type="paragraph" w:customStyle="1" w:styleId="Teksttreci60">
    <w:name w:val="Tekst treści (6)"/>
    <w:basedOn w:val="Normalny"/>
    <w:link w:val="Teksttreci6"/>
    <w:uiPriority w:val="99"/>
    <w:qFormat/>
    <w:pPr>
      <w:shd w:val="clear" w:color="auto" w:fill="FFFFFF"/>
      <w:spacing w:line="240" w:lineRule="atLeast"/>
      <w:jc w:val="center"/>
    </w:pPr>
    <w:rPr>
      <w:rFonts w:ascii="Arial" w:hAnsi="Arial" w:cs="Arial"/>
      <w:spacing w:val="60"/>
      <w:sz w:val="19"/>
      <w:szCs w:val="19"/>
    </w:rPr>
  </w:style>
  <w:style w:type="character" w:customStyle="1" w:styleId="Teksttreci7">
    <w:name w:val="Tekst treści (7)_"/>
    <w:basedOn w:val="Domylnaczcionkaakapitu"/>
    <w:link w:val="Teksttreci70"/>
    <w:uiPriority w:val="99"/>
    <w:qFormat/>
    <w:locked/>
    <w:rPr>
      <w:rFonts w:ascii="Arial" w:hAnsi="Arial" w:cs="Arial"/>
      <w:b/>
      <w:bCs/>
      <w:spacing w:val="30"/>
      <w:sz w:val="19"/>
      <w:szCs w:val="19"/>
      <w:u w:val="none"/>
    </w:rPr>
  </w:style>
  <w:style w:type="paragraph" w:customStyle="1" w:styleId="Teksttreci70">
    <w:name w:val="Tekst treści (7)"/>
    <w:basedOn w:val="Normalny"/>
    <w:link w:val="Teksttreci7"/>
    <w:uiPriority w:val="99"/>
    <w:qFormat/>
    <w:pPr>
      <w:shd w:val="clear" w:color="auto" w:fill="FFFFFF"/>
      <w:spacing w:line="240" w:lineRule="atLeast"/>
      <w:jc w:val="center"/>
    </w:pPr>
    <w:rPr>
      <w:rFonts w:ascii="Arial" w:hAnsi="Arial" w:cs="Arial"/>
      <w:b/>
      <w:bCs/>
      <w:spacing w:val="30"/>
      <w:sz w:val="19"/>
      <w:szCs w:val="19"/>
    </w:rPr>
  </w:style>
  <w:style w:type="character" w:customStyle="1" w:styleId="Teksttreci8">
    <w:name w:val="Tekst treści (8)_"/>
    <w:basedOn w:val="Domylnaczcionkaakapitu"/>
    <w:link w:val="Teksttreci80"/>
    <w:uiPriority w:val="99"/>
    <w:qFormat/>
    <w:locked/>
    <w:rPr>
      <w:rFonts w:ascii="Tahoma" w:hAnsi="Tahoma" w:cs="Tahoma"/>
      <w:spacing w:val="30"/>
      <w:sz w:val="19"/>
      <w:szCs w:val="19"/>
      <w:u w:val="none"/>
    </w:rPr>
  </w:style>
  <w:style w:type="paragraph" w:customStyle="1" w:styleId="Teksttreci80">
    <w:name w:val="Tekst treści (8)"/>
    <w:basedOn w:val="Normalny"/>
    <w:link w:val="Teksttreci8"/>
    <w:uiPriority w:val="99"/>
    <w:qFormat/>
    <w:pPr>
      <w:shd w:val="clear" w:color="auto" w:fill="FFFFFF"/>
      <w:spacing w:line="357" w:lineRule="exact"/>
      <w:jc w:val="center"/>
    </w:pPr>
    <w:rPr>
      <w:rFonts w:ascii="Tahoma" w:hAnsi="Tahoma" w:cs="Tahoma"/>
      <w:spacing w:val="30"/>
      <w:sz w:val="19"/>
      <w:szCs w:val="19"/>
    </w:rPr>
  </w:style>
  <w:style w:type="character" w:customStyle="1" w:styleId="NagweklubstopkaFranklinGothicBook">
    <w:name w:val="Nagłówek lub stopka + Franklin Gothic Book"/>
    <w:basedOn w:val="Nagweklubstopka"/>
    <w:uiPriority w:val="99"/>
    <w:qFormat/>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qFormat/>
    <w:locked/>
    <w:rPr>
      <w:rFonts w:ascii="Arial" w:hAnsi="Arial" w:cs="Arial"/>
      <w:b/>
      <w:bCs/>
      <w:sz w:val="20"/>
      <w:szCs w:val="20"/>
      <w:u w:val="none"/>
    </w:rPr>
  </w:style>
  <w:style w:type="paragraph" w:customStyle="1" w:styleId="Podpisobrazu40">
    <w:name w:val="Podpis obrazu (4)"/>
    <w:basedOn w:val="Normalny"/>
    <w:link w:val="Podpisobrazu4"/>
    <w:uiPriority w:val="99"/>
    <w:qFormat/>
    <w:pPr>
      <w:shd w:val="clear" w:color="auto" w:fill="FFFFFF"/>
      <w:spacing w:line="240" w:lineRule="atLeast"/>
    </w:pPr>
    <w:rPr>
      <w:rFonts w:ascii="Arial" w:hAnsi="Arial" w:cs="Arial"/>
      <w:b/>
      <w:bCs/>
      <w:sz w:val="20"/>
      <w:szCs w:val="20"/>
    </w:rPr>
  </w:style>
  <w:style w:type="character" w:customStyle="1" w:styleId="Podpisobrazu5">
    <w:name w:val="Podpis obrazu (5)_"/>
    <w:basedOn w:val="Domylnaczcionkaakapitu"/>
    <w:link w:val="Podpisobrazu51"/>
    <w:uiPriority w:val="99"/>
    <w:qFormat/>
    <w:locked/>
    <w:rPr>
      <w:rFonts w:ascii="Arial" w:hAnsi="Arial" w:cs="Arial"/>
      <w:sz w:val="20"/>
      <w:szCs w:val="20"/>
      <w:u w:val="none"/>
    </w:rPr>
  </w:style>
  <w:style w:type="paragraph" w:customStyle="1" w:styleId="Podpisobrazu51">
    <w:name w:val="Podpis obrazu (5)1"/>
    <w:basedOn w:val="Normalny"/>
    <w:link w:val="Podpisobrazu5"/>
    <w:uiPriority w:val="99"/>
    <w:qFormat/>
    <w:pPr>
      <w:shd w:val="clear" w:color="auto" w:fill="FFFFFF"/>
      <w:spacing w:line="240" w:lineRule="atLeast"/>
    </w:pPr>
    <w:rPr>
      <w:rFonts w:ascii="Arial" w:hAnsi="Arial" w:cs="Arial"/>
      <w:sz w:val="20"/>
      <w:szCs w:val="20"/>
    </w:rPr>
  </w:style>
  <w:style w:type="character" w:customStyle="1" w:styleId="Podpisobrazu50">
    <w:name w:val="Podpis obrazu (5)"/>
    <w:basedOn w:val="Podpisobrazu5"/>
    <w:uiPriority w:val="99"/>
    <w:qFormat/>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qFormat/>
    <w:locked/>
    <w:rPr>
      <w:rFonts w:ascii="Arial" w:hAnsi="Arial" w:cs="Arial"/>
      <w:sz w:val="9"/>
      <w:szCs w:val="9"/>
      <w:u w:val="none"/>
    </w:rPr>
  </w:style>
  <w:style w:type="paragraph" w:customStyle="1" w:styleId="Podpisobrazu61">
    <w:name w:val="Podpis obrazu (6)1"/>
    <w:basedOn w:val="Normalny"/>
    <w:link w:val="Podpisobrazu6"/>
    <w:uiPriority w:val="99"/>
    <w:qFormat/>
    <w:pPr>
      <w:shd w:val="clear" w:color="auto" w:fill="FFFFFF"/>
      <w:spacing w:line="240" w:lineRule="atLeast"/>
    </w:pPr>
    <w:rPr>
      <w:rFonts w:ascii="Arial" w:hAnsi="Arial" w:cs="Arial"/>
      <w:sz w:val="9"/>
      <w:szCs w:val="9"/>
    </w:rPr>
  </w:style>
  <w:style w:type="character" w:customStyle="1" w:styleId="Podpisobrazu60">
    <w:name w:val="Podpis obrazu (6)"/>
    <w:basedOn w:val="Podpisobrazu6"/>
    <w:uiPriority w:val="99"/>
    <w:qFormat/>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qFormat/>
    <w:rPr>
      <w:rFonts w:ascii="Century Schoolbook" w:hAnsi="Century Schoolbook" w:cs="Century Schoolbook"/>
      <w:i/>
      <w:iCs/>
      <w:sz w:val="18"/>
      <w:szCs w:val="18"/>
      <w:u w:val="none"/>
    </w:rPr>
  </w:style>
  <w:style w:type="character" w:customStyle="1" w:styleId="Teksttreci93">
    <w:name w:val="Tekst treści (9)3"/>
    <w:basedOn w:val="Teksttreci9"/>
    <w:uiPriority w:val="99"/>
    <w:qFormat/>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qFormat/>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qFormat/>
    <w:rPr>
      <w:rFonts w:ascii="Arial" w:hAnsi="Arial" w:cs="Arial"/>
      <w:sz w:val="16"/>
      <w:szCs w:val="16"/>
      <w:u w:val="none"/>
    </w:rPr>
  </w:style>
  <w:style w:type="character" w:customStyle="1" w:styleId="Teksttreci129pt">
    <w:name w:val="Tekst treści (12) + 9 pt"/>
    <w:basedOn w:val="Teksttreci120"/>
    <w:uiPriority w:val="99"/>
    <w:qFormat/>
    <w:rPr>
      <w:rFonts w:ascii="Arial" w:hAnsi="Arial" w:cs="Arial"/>
      <w:sz w:val="18"/>
      <w:szCs w:val="18"/>
      <w:u w:val="none"/>
    </w:rPr>
  </w:style>
  <w:style w:type="character" w:customStyle="1" w:styleId="Teksttreci120">
    <w:name w:val="Tekst treści (12)_"/>
    <w:basedOn w:val="Domylnaczcionkaakapitu"/>
    <w:link w:val="Teksttreci121"/>
    <w:uiPriority w:val="99"/>
    <w:qFormat/>
    <w:locked/>
    <w:rPr>
      <w:rFonts w:ascii="Arial" w:hAnsi="Arial" w:cs="Arial"/>
      <w:sz w:val="16"/>
      <w:szCs w:val="16"/>
      <w:u w:val="none"/>
    </w:rPr>
  </w:style>
  <w:style w:type="paragraph" w:customStyle="1" w:styleId="Teksttreci121">
    <w:name w:val="Tekst treści (12)1"/>
    <w:basedOn w:val="Normalny"/>
    <w:link w:val="Teksttreci120"/>
    <w:uiPriority w:val="99"/>
    <w:qFormat/>
    <w:pPr>
      <w:shd w:val="clear" w:color="auto" w:fill="FFFFFF"/>
      <w:spacing w:line="186" w:lineRule="exact"/>
    </w:pPr>
    <w:rPr>
      <w:rFonts w:ascii="Arial" w:hAnsi="Arial" w:cs="Arial"/>
      <w:sz w:val="16"/>
      <w:szCs w:val="16"/>
    </w:rPr>
  </w:style>
  <w:style w:type="character" w:customStyle="1" w:styleId="Teksttreci125">
    <w:name w:val="Tekst treści (12)5"/>
    <w:basedOn w:val="Teksttreci120"/>
    <w:uiPriority w:val="99"/>
    <w:qFormat/>
    <w:rPr>
      <w:rFonts w:ascii="Arial" w:hAnsi="Arial" w:cs="Arial"/>
      <w:sz w:val="16"/>
      <w:szCs w:val="16"/>
      <w:u w:val="none"/>
    </w:rPr>
  </w:style>
  <w:style w:type="character" w:customStyle="1" w:styleId="Teksttreci13">
    <w:name w:val="Tekst treści (13)"/>
    <w:basedOn w:val="Domylnaczcionkaakapitu"/>
    <w:uiPriority w:val="99"/>
    <w:qFormat/>
    <w:rPr>
      <w:rFonts w:ascii="Arial" w:hAnsi="Arial" w:cs="Arial"/>
      <w:i/>
      <w:iCs/>
      <w:sz w:val="18"/>
      <w:szCs w:val="18"/>
      <w:u w:val="none"/>
    </w:rPr>
  </w:style>
  <w:style w:type="character" w:customStyle="1" w:styleId="Teksttreci132">
    <w:name w:val="Tekst treści (13)2"/>
    <w:basedOn w:val="Teksttreci130"/>
    <w:uiPriority w:val="99"/>
    <w:qFormat/>
    <w:rPr>
      <w:rFonts w:ascii="Arial" w:hAnsi="Arial" w:cs="Arial"/>
      <w:i/>
      <w:iCs/>
      <w:sz w:val="18"/>
      <w:szCs w:val="18"/>
      <w:u w:val="none"/>
    </w:rPr>
  </w:style>
  <w:style w:type="character" w:customStyle="1" w:styleId="Teksttreci130">
    <w:name w:val="Tekst treści (13)_"/>
    <w:basedOn w:val="Domylnaczcionkaakapitu"/>
    <w:link w:val="Teksttreci131"/>
    <w:uiPriority w:val="99"/>
    <w:qFormat/>
    <w:locked/>
    <w:rPr>
      <w:rFonts w:ascii="Arial" w:hAnsi="Arial" w:cs="Arial"/>
      <w:i/>
      <w:iCs/>
      <w:sz w:val="18"/>
      <w:szCs w:val="18"/>
      <w:u w:val="none"/>
    </w:rPr>
  </w:style>
  <w:style w:type="paragraph" w:customStyle="1" w:styleId="Teksttreci131">
    <w:name w:val="Tekst treści (13)1"/>
    <w:basedOn w:val="Normalny"/>
    <w:link w:val="Teksttreci130"/>
    <w:uiPriority w:val="99"/>
    <w:qFormat/>
    <w:pPr>
      <w:shd w:val="clear" w:color="auto" w:fill="FFFFFF"/>
      <w:spacing w:line="240" w:lineRule="atLeast"/>
      <w:jc w:val="center"/>
    </w:pPr>
    <w:rPr>
      <w:rFonts w:ascii="Arial" w:hAnsi="Arial" w:cs="Arial"/>
      <w:i/>
      <w:iCs/>
      <w:sz w:val="18"/>
      <w:szCs w:val="18"/>
    </w:rPr>
  </w:style>
  <w:style w:type="character" w:customStyle="1" w:styleId="Teksttreci92">
    <w:name w:val="Tekst treści (9)2"/>
    <w:basedOn w:val="Teksttreci9"/>
    <w:uiPriority w:val="99"/>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Pr>
      <w:rFonts w:ascii="Arial" w:hAnsi="Arial" w:cs="Arial"/>
      <w:sz w:val="17"/>
      <w:szCs w:val="17"/>
      <w:u w:val="none"/>
    </w:rPr>
  </w:style>
  <w:style w:type="paragraph" w:customStyle="1" w:styleId="Teksttreci101">
    <w:name w:val="Tekst treści (10)1"/>
    <w:basedOn w:val="Normalny"/>
    <w:link w:val="Teksttreci10"/>
    <w:uiPriority w:val="99"/>
    <w:pPr>
      <w:shd w:val="clear" w:color="auto" w:fill="FFFFFF"/>
      <w:spacing w:line="189" w:lineRule="exact"/>
      <w:jc w:val="both"/>
    </w:pPr>
    <w:rPr>
      <w:rFonts w:ascii="Arial" w:hAnsi="Arial" w:cs="Arial"/>
      <w:sz w:val="17"/>
      <w:szCs w:val="17"/>
    </w:rPr>
  </w:style>
  <w:style w:type="character" w:customStyle="1" w:styleId="Teksttreci100">
    <w:name w:val="Tekst treści (10)"/>
    <w:basedOn w:val="Teksttreci10"/>
    <w:uiPriority w:val="99"/>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basedOn w:val="Teksttreci10"/>
    <w:uiPriority w:val="99"/>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Pr>
      <w:rFonts w:ascii="Arial" w:hAnsi="Arial" w:cs="Arial"/>
      <w:i/>
      <w:iCs/>
      <w:sz w:val="18"/>
      <w:szCs w:val="18"/>
      <w:u w:val="none"/>
    </w:rPr>
  </w:style>
  <w:style w:type="paragraph" w:customStyle="1" w:styleId="Teksttreci111">
    <w:name w:val="Tekst treści (11)1"/>
    <w:basedOn w:val="Normalny"/>
    <w:link w:val="Teksttreci11"/>
    <w:uiPriority w:val="99"/>
    <w:pPr>
      <w:shd w:val="clear" w:color="auto" w:fill="FFFFFF"/>
      <w:spacing w:line="240" w:lineRule="atLeast"/>
    </w:pPr>
    <w:rPr>
      <w:rFonts w:ascii="Arial" w:hAnsi="Arial" w:cs="Arial"/>
      <w:i/>
      <w:iCs/>
      <w:sz w:val="18"/>
      <w:szCs w:val="18"/>
    </w:rPr>
  </w:style>
  <w:style w:type="character" w:customStyle="1" w:styleId="Teksttreci110">
    <w:name w:val="Tekst treści (11)"/>
    <w:basedOn w:val="Teksttreci11"/>
    <w:uiPriority w:val="99"/>
    <w:rPr>
      <w:rFonts w:ascii="Arial" w:hAnsi="Arial" w:cs="Arial"/>
      <w:i/>
      <w:iCs/>
      <w:color w:val="000000"/>
      <w:spacing w:val="0"/>
      <w:w w:val="100"/>
      <w:position w:val="0"/>
      <w:sz w:val="18"/>
      <w:szCs w:val="18"/>
      <w:u w:val="none"/>
      <w:lang w:val="pl-PL" w:eastAsia="pl-PL"/>
    </w:rPr>
  </w:style>
  <w:style w:type="character" w:customStyle="1" w:styleId="Teksttreci124">
    <w:name w:val="Tekst treści (12)4"/>
    <w:basedOn w:val="Teksttreci120"/>
    <w:uiPriority w:val="99"/>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basedOn w:val="Teksttreci2"/>
    <w:uiPriority w:val="99"/>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Pr>
      <w:rFonts w:ascii="Arial" w:hAnsi="Arial" w:cs="Arial"/>
      <w:sz w:val="14"/>
      <w:szCs w:val="14"/>
      <w:u w:val="none"/>
    </w:rPr>
  </w:style>
  <w:style w:type="character" w:customStyle="1" w:styleId="Teksttreci159">
    <w:name w:val="Tekst treści (15) + 9"/>
    <w:basedOn w:val="Teksttreci150"/>
    <w:uiPriority w:val="99"/>
    <w:rPr>
      <w:rFonts w:ascii="Arial" w:hAnsi="Arial" w:cs="Arial"/>
      <w:sz w:val="19"/>
      <w:szCs w:val="19"/>
      <w:u w:val="none"/>
    </w:rPr>
  </w:style>
  <w:style w:type="character" w:customStyle="1" w:styleId="Teksttreci150">
    <w:name w:val="Tekst treści (15)_"/>
    <w:basedOn w:val="Domylnaczcionkaakapitu"/>
    <w:link w:val="Teksttreci151"/>
    <w:uiPriority w:val="99"/>
    <w:locked/>
    <w:rPr>
      <w:rFonts w:ascii="Arial" w:hAnsi="Arial" w:cs="Arial"/>
      <w:sz w:val="14"/>
      <w:szCs w:val="14"/>
      <w:u w:val="none"/>
    </w:rPr>
  </w:style>
  <w:style w:type="paragraph" w:customStyle="1" w:styleId="Teksttreci151">
    <w:name w:val="Tekst treści (15)1"/>
    <w:basedOn w:val="Normalny"/>
    <w:link w:val="Teksttreci150"/>
    <w:uiPriority w:val="99"/>
    <w:pPr>
      <w:shd w:val="clear" w:color="auto" w:fill="FFFFFF"/>
      <w:spacing w:line="396" w:lineRule="exact"/>
      <w:jc w:val="center"/>
    </w:pPr>
    <w:rPr>
      <w:rFonts w:ascii="Arial" w:hAnsi="Arial" w:cs="Arial"/>
      <w:sz w:val="14"/>
      <w:szCs w:val="14"/>
    </w:rPr>
  </w:style>
  <w:style w:type="character" w:customStyle="1" w:styleId="Teksttreci16">
    <w:name w:val="Tekst treści (16)_"/>
    <w:basedOn w:val="Domylnaczcionkaakapitu"/>
    <w:link w:val="Teksttreci160"/>
    <w:uiPriority w:val="99"/>
    <w:locked/>
    <w:rPr>
      <w:rFonts w:ascii="Century Schoolbook" w:hAnsi="Century Schoolbook" w:cs="Century Schoolbook"/>
      <w:sz w:val="15"/>
      <w:szCs w:val="15"/>
      <w:u w:val="none"/>
    </w:rPr>
  </w:style>
  <w:style w:type="paragraph" w:customStyle="1" w:styleId="Teksttreci160">
    <w:name w:val="Tekst treści (16)"/>
    <w:basedOn w:val="Normalny"/>
    <w:link w:val="Teksttreci16"/>
    <w:uiPriority w:val="99"/>
    <w:pPr>
      <w:shd w:val="clear" w:color="auto" w:fill="FFFFFF"/>
      <w:spacing w:line="144" w:lineRule="exact"/>
      <w:ind w:hanging="400"/>
    </w:pPr>
    <w:rPr>
      <w:rFonts w:ascii="Century Schoolbook" w:hAnsi="Century Schoolbook" w:cs="Century Schoolbook"/>
      <w:sz w:val="15"/>
      <w:szCs w:val="15"/>
    </w:rPr>
  </w:style>
  <w:style w:type="character" w:customStyle="1" w:styleId="Teksttreci16Odstpy1pt">
    <w:name w:val="Tekst treści (16) + Odstępy 1 pt"/>
    <w:basedOn w:val="Teksttreci16"/>
    <w:uiPriority w:val="99"/>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Pr>
      <w:rFonts w:ascii="Arial" w:hAnsi="Arial" w:cs="Arial"/>
      <w:sz w:val="20"/>
      <w:szCs w:val="20"/>
      <w:u w:val="none"/>
    </w:rPr>
  </w:style>
  <w:style w:type="character" w:customStyle="1" w:styleId="Teksttreci2FranklinGothicBook">
    <w:name w:val="Tekst treści (2) + Franklin Gothic Book"/>
    <w:basedOn w:val="Teksttreci2"/>
    <w:uiPriority w:val="99"/>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Pr>
      <w:rFonts w:ascii="Arial" w:hAnsi="Arial" w:cs="Arial"/>
      <w:sz w:val="20"/>
      <w:szCs w:val="20"/>
      <w:u w:val="none"/>
    </w:rPr>
  </w:style>
  <w:style w:type="paragraph" w:customStyle="1" w:styleId="Nagwek50">
    <w:name w:val="Nagłówek #5"/>
    <w:basedOn w:val="Normalny"/>
    <w:link w:val="Nagwek5"/>
    <w:uiPriority w:val="99"/>
    <w:pPr>
      <w:shd w:val="clear" w:color="auto" w:fill="FFFFFF"/>
      <w:spacing w:line="240" w:lineRule="atLeast"/>
      <w:outlineLvl w:val="4"/>
    </w:pPr>
    <w:rPr>
      <w:rFonts w:ascii="Arial" w:hAnsi="Arial" w:cs="Arial"/>
      <w:sz w:val="20"/>
      <w:szCs w:val="20"/>
    </w:rPr>
  </w:style>
  <w:style w:type="character" w:customStyle="1" w:styleId="Nagwek5Odstpy4pt">
    <w:name w:val="Nagłówek #5 + Odstępy 4 pt"/>
    <w:basedOn w:val="Nagwek5"/>
    <w:uiPriority w:val="99"/>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Pr>
      <w:rFonts w:ascii="Arial" w:hAnsi="Arial" w:cs="Arial"/>
      <w:b/>
      <w:bCs/>
      <w:color w:val="000000"/>
      <w:spacing w:val="0"/>
      <w:w w:val="100"/>
      <w:position w:val="0"/>
      <w:sz w:val="20"/>
      <w:szCs w:val="20"/>
      <w:u w:val="single"/>
      <w:lang w:val="en-US" w:eastAsia="en-US"/>
    </w:rPr>
  </w:style>
  <w:style w:type="character" w:customStyle="1" w:styleId="Teksttreci23">
    <w:name w:val="Tekst treści (2)3"/>
    <w:basedOn w:val="Teksttreci2"/>
    <w:uiPriority w:val="99"/>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qFormat/>
    <w:locked/>
    <w:rPr>
      <w:rFonts w:ascii="Arial" w:hAnsi="Arial" w:cs="Arial"/>
      <w:sz w:val="9"/>
      <w:szCs w:val="9"/>
      <w:u w:val="none"/>
    </w:rPr>
  </w:style>
  <w:style w:type="paragraph" w:customStyle="1" w:styleId="Teksttreci140">
    <w:name w:val="Tekst treści (14)"/>
    <w:basedOn w:val="Normalny"/>
    <w:link w:val="Teksttreci14"/>
    <w:uiPriority w:val="99"/>
    <w:qFormat/>
    <w:pPr>
      <w:shd w:val="clear" w:color="auto" w:fill="FFFFFF"/>
      <w:spacing w:line="240" w:lineRule="atLeast"/>
    </w:pPr>
    <w:rPr>
      <w:rFonts w:ascii="Arial" w:hAnsi="Arial" w:cs="Arial"/>
      <w:sz w:val="9"/>
      <w:szCs w:val="9"/>
    </w:rPr>
  </w:style>
  <w:style w:type="character" w:customStyle="1" w:styleId="Teksttreci158pt">
    <w:name w:val="Tekst treści (15) + 8 pt"/>
    <w:basedOn w:val="Teksttreci150"/>
    <w:uiPriority w:val="99"/>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qFormat/>
    <w:locked/>
    <w:rPr>
      <w:rFonts w:ascii="Century Schoolbook" w:hAnsi="Century Schoolbook" w:cs="Century Schoolbook"/>
      <w:b/>
      <w:bCs/>
      <w:sz w:val="28"/>
      <w:szCs w:val="28"/>
      <w:u w:val="none"/>
    </w:rPr>
  </w:style>
  <w:style w:type="paragraph" w:customStyle="1" w:styleId="Teksttreci180">
    <w:name w:val="Tekst treści (18)"/>
    <w:basedOn w:val="Normalny"/>
    <w:link w:val="Teksttreci18"/>
    <w:uiPriority w:val="99"/>
    <w:qFormat/>
    <w:pPr>
      <w:shd w:val="clear" w:color="auto" w:fill="FFFFFF"/>
      <w:spacing w:line="240" w:lineRule="atLeast"/>
    </w:pPr>
    <w:rPr>
      <w:rFonts w:ascii="Century Schoolbook" w:hAnsi="Century Schoolbook" w:cs="Century Schoolbook"/>
      <w:b/>
      <w:bCs/>
      <w:sz w:val="28"/>
      <w:szCs w:val="28"/>
    </w:rPr>
  </w:style>
  <w:style w:type="character" w:customStyle="1" w:styleId="Podpisobrazu7">
    <w:name w:val="Podpis obrazu (7)_"/>
    <w:basedOn w:val="Domylnaczcionkaakapitu"/>
    <w:link w:val="Podpisobrazu70"/>
    <w:uiPriority w:val="99"/>
    <w:qFormat/>
    <w:locked/>
    <w:rPr>
      <w:rFonts w:ascii="Century Schoolbook" w:hAnsi="Century Schoolbook" w:cs="Century Schoolbook"/>
      <w:b/>
      <w:bCs/>
      <w:spacing w:val="50"/>
      <w:sz w:val="28"/>
      <w:szCs w:val="28"/>
      <w:u w:val="none"/>
    </w:rPr>
  </w:style>
  <w:style w:type="paragraph" w:customStyle="1" w:styleId="Podpisobrazu70">
    <w:name w:val="Podpis obrazu (7)"/>
    <w:basedOn w:val="Normalny"/>
    <w:link w:val="Podpisobrazu7"/>
    <w:uiPriority w:val="99"/>
    <w:qFormat/>
    <w:pPr>
      <w:shd w:val="clear" w:color="auto" w:fill="FFFFFF"/>
      <w:spacing w:line="240" w:lineRule="atLeast"/>
    </w:pPr>
    <w:rPr>
      <w:rFonts w:ascii="Century Schoolbook" w:hAnsi="Century Schoolbook" w:cs="Century Schoolbook"/>
      <w:b/>
      <w:bCs/>
      <w:spacing w:val="50"/>
      <w:sz w:val="28"/>
      <w:szCs w:val="28"/>
    </w:rPr>
  </w:style>
  <w:style w:type="character" w:customStyle="1" w:styleId="Teksttreci30">
    <w:name w:val="Tekst treści (3)"/>
    <w:basedOn w:val="Teksttreci3"/>
    <w:uiPriority w:val="99"/>
    <w:qFormat/>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qFormat/>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qFormat/>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qFormat/>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qFormat/>
    <w:locked/>
    <w:rPr>
      <w:rFonts w:ascii="Arial" w:hAnsi="Arial" w:cs="Arial"/>
      <w:sz w:val="15"/>
      <w:szCs w:val="15"/>
      <w:u w:val="none"/>
    </w:rPr>
  </w:style>
  <w:style w:type="paragraph" w:customStyle="1" w:styleId="Teksttreci170">
    <w:name w:val="Tekst treści (17)"/>
    <w:basedOn w:val="Normalny"/>
    <w:link w:val="Teksttreci17"/>
    <w:uiPriority w:val="99"/>
    <w:qFormat/>
    <w:pPr>
      <w:shd w:val="clear" w:color="auto" w:fill="FFFFFF"/>
      <w:spacing w:line="372" w:lineRule="exact"/>
      <w:ind w:hanging="12040"/>
    </w:pPr>
    <w:rPr>
      <w:rFonts w:ascii="Arial" w:hAnsi="Arial" w:cs="Arial"/>
      <w:sz w:val="15"/>
      <w:szCs w:val="15"/>
    </w:rPr>
  </w:style>
  <w:style w:type="character" w:customStyle="1" w:styleId="Teksttreci17FranklinGothicBook">
    <w:name w:val="Tekst treści (17) + Franklin Gothic Book"/>
    <w:basedOn w:val="Teksttreci17"/>
    <w:uiPriority w:val="99"/>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qFormat/>
    <w:locked/>
    <w:rPr>
      <w:rFonts w:ascii="Arial" w:hAnsi="Arial" w:cs="Arial"/>
      <w:spacing w:val="20"/>
      <w:sz w:val="28"/>
      <w:szCs w:val="28"/>
      <w:u w:val="none"/>
    </w:rPr>
  </w:style>
  <w:style w:type="paragraph" w:customStyle="1" w:styleId="Nagwek40">
    <w:name w:val="Nagłówek #4"/>
    <w:basedOn w:val="Normalny"/>
    <w:link w:val="Nagwek4"/>
    <w:uiPriority w:val="99"/>
    <w:qFormat/>
    <w:pPr>
      <w:shd w:val="clear" w:color="auto" w:fill="FFFFFF"/>
      <w:spacing w:line="240" w:lineRule="atLeast"/>
      <w:jc w:val="both"/>
      <w:outlineLvl w:val="3"/>
    </w:pPr>
    <w:rPr>
      <w:rFonts w:ascii="Arial" w:hAnsi="Arial" w:cs="Arial"/>
      <w:spacing w:val="20"/>
      <w:sz w:val="28"/>
      <w:szCs w:val="28"/>
    </w:rPr>
  </w:style>
  <w:style w:type="character" w:customStyle="1" w:styleId="Teksttreci159pt">
    <w:name w:val="Tekst treści (15) + 9 pt"/>
    <w:basedOn w:val="Teksttreci150"/>
    <w:uiPriority w:val="99"/>
    <w:qFormat/>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qFormat/>
    <w:locked/>
    <w:rPr>
      <w:rFonts w:ascii="Arial" w:hAnsi="Arial" w:cs="Arial"/>
      <w:sz w:val="20"/>
      <w:szCs w:val="20"/>
      <w:u w:val="none"/>
    </w:rPr>
  </w:style>
  <w:style w:type="paragraph" w:customStyle="1" w:styleId="Nagwek70">
    <w:name w:val="Nagłówek #7"/>
    <w:basedOn w:val="Normalny"/>
    <w:link w:val="Nagwek7"/>
    <w:uiPriority w:val="99"/>
    <w:qFormat/>
    <w:pPr>
      <w:shd w:val="clear" w:color="auto" w:fill="FFFFFF"/>
      <w:spacing w:line="240" w:lineRule="atLeast"/>
      <w:outlineLvl w:val="6"/>
    </w:pPr>
    <w:rPr>
      <w:rFonts w:ascii="Arial" w:hAnsi="Arial" w:cs="Arial"/>
      <w:sz w:val="20"/>
      <w:szCs w:val="20"/>
    </w:rPr>
  </w:style>
  <w:style w:type="character" w:customStyle="1" w:styleId="Teksttreci19">
    <w:name w:val="Tekst treści (19)_"/>
    <w:basedOn w:val="Domylnaczcionkaakapitu"/>
    <w:link w:val="Teksttreci190"/>
    <w:uiPriority w:val="99"/>
    <w:qFormat/>
    <w:locked/>
    <w:rPr>
      <w:rFonts w:ascii="Century Schoolbook" w:hAnsi="Century Schoolbook" w:cs="Century Schoolbook"/>
      <w:spacing w:val="10"/>
      <w:sz w:val="8"/>
      <w:szCs w:val="8"/>
      <w:u w:val="none"/>
    </w:rPr>
  </w:style>
  <w:style w:type="paragraph" w:customStyle="1" w:styleId="Teksttreci190">
    <w:name w:val="Tekst treści (19)"/>
    <w:basedOn w:val="Normalny"/>
    <w:link w:val="Teksttreci19"/>
    <w:uiPriority w:val="99"/>
    <w:qFormat/>
    <w:pPr>
      <w:shd w:val="clear" w:color="auto" w:fill="FFFFFF"/>
      <w:spacing w:line="240" w:lineRule="atLeast"/>
    </w:pPr>
    <w:rPr>
      <w:rFonts w:ascii="Century Schoolbook" w:hAnsi="Century Schoolbook" w:cs="Century Schoolbook"/>
      <w:spacing w:val="10"/>
      <w:sz w:val="8"/>
      <w:szCs w:val="8"/>
    </w:rPr>
  </w:style>
  <w:style w:type="character" w:customStyle="1" w:styleId="Nagwek2">
    <w:name w:val="Nagłówek #2_"/>
    <w:basedOn w:val="Domylnaczcionkaakapitu"/>
    <w:link w:val="Nagwek20"/>
    <w:uiPriority w:val="99"/>
    <w:qFormat/>
    <w:locked/>
    <w:rPr>
      <w:rFonts w:ascii="Arial" w:hAnsi="Arial" w:cs="Arial"/>
      <w:b/>
      <w:bCs/>
      <w:sz w:val="20"/>
      <w:szCs w:val="20"/>
      <w:u w:val="none"/>
    </w:rPr>
  </w:style>
  <w:style w:type="paragraph" w:customStyle="1" w:styleId="Nagwek20">
    <w:name w:val="Nagłówek #2"/>
    <w:basedOn w:val="Normalny"/>
    <w:link w:val="Nagwek2"/>
    <w:uiPriority w:val="99"/>
    <w:qFormat/>
    <w:pPr>
      <w:shd w:val="clear" w:color="auto" w:fill="FFFFFF"/>
      <w:spacing w:line="240" w:lineRule="atLeast"/>
      <w:outlineLvl w:val="1"/>
    </w:pPr>
    <w:rPr>
      <w:rFonts w:ascii="Arial" w:hAnsi="Arial" w:cs="Arial"/>
      <w:b/>
      <w:bCs/>
      <w:sz w:val="20"/>
      <w:szCs w:val="20"/>
    </w:rPr>
  </w:style>
  <w:style w:type="character" w:customStyle="1" w:styleId="Nagwek10">
    <w:name w:val="Nagłówek #1_"/>
    <w:basedOn w:val="Domylnaczcionkaakapitu"/>
    <w:link w:val="Nagwek11"/>
    <w:uiPriority w:val="99"/>
    <w:qFormat/>
    <w:locked/>
    <w:rPr>
      <w:rFonts w:ascii="Arial" w:hAnsi="Arial" w:cs="Arial"/>
      <w:b/>
      <w:bCs/>
      <w:i/>
      <w:iCs/>
      <w:spacing w:val="-30"/>
      <w:sz w:val="40"/>
      <w:szCs w:val="40"/>
      <w:u w:val="none"/>
    </w:rPr>
  </w:style>
  <w:style w:type="paragraph" w:customStyle="1" w:styleId="Nagwek11">
    <w:name w:val="Nagłówek #1"/>
    <w:basedOn w:val="Normalny"/>
    <w:link w:val="Nagwek10"/>
    <w:uiPriority w:val="99"/>
    <w:qFormat/>
    <w:pPr>
      <w:shd w:val="clear" w:color="auto" w:fill="FFFFFF"/>
      <w:spacing w:line="66" w:lineRule="exact"/>
      <w:outlineLvl w:val="0"/>
    </w:pPr>
    <w:rPr>
      <w:rFonts w:ascii="Arial" w:hAnsi="Arial" w:cs="Arial"/>
      <w:b/>
      <w:bCs/>
      <w:i/>
      <w:iCs/>
      <w:spacing w:val="-30"/>
      <w:sz w:val="40"/>
      <w:szCs w:val="40"/>
    </w:rPr>
  </w:style>
  <w:style w:type="character" w:customStyle="1" w:styleId="Teksttreci200">
    <w:name w:val="Tekst treści (20)_"/>
    <w:basedOn w:val="Domylnaczcionkaakapitu"/>
    <w:link w:val="Teksttreci201"/>
    <w:uiPriority w:val="99"/>
    <w:qFormat/>
    <w:locked/>
    <w:rPr>
      <w:rFonts w:ascii="Arial" w:hAnsi="Arial" w:cs="Arial"/>
      <w:b/>
      <w:bCs/>
      <w:spacing w:val="0"/>
      <w:sz w:val="22"/>
      <w:szCs w:val="22"/>
      <w:u w:val="none"/>
    </w:rPr>
  </w:style>
  <w:style w:type="paragraph" w:customStyle="1" w:styleId="Teksttreci201">
    <w:name w:val="Tekst treści (20)"/>
    <w:basedOn w:val="Normalny"/>
    <w:link w:val="Teksttreci200"/>
    <w:uiPriority w:val="99"/>
    <w:qFormat/>
    <w:pPr>
      <w:shd w:val="clear" w:color="auto" w:fill="FFFFFF"/>
      <w:spacing w:line="240" w:lineRule="atLeast"/>
    </w:pPr>
    <w:rPr>
      <w:rFonts w:ascii="Arial" w:hAnsi="Arial" w:cs="Arial"/>
      <w:b/>
      <w:bCs/>
      <w:sz w:val="22"/>
      <w:szCs w:val="22"/>
    </w:rPr>
  </w:style>
  <w:style w:type="character" w:customStyle="1" w:styleId="Teksttreci19Arial">
    <w:name w:val="Tekst treści (19) + Arial"/>
    <w:basedOn w:val="Teksttreci19"/>
    <w:uiPriority w:val="99"/>
    <w:qFormat/>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qFormat/>
    <w:rPr>
      <w:rFonts w:ascii="Arial" w:hAnsi="Arial" w:cs="Arial"/>
      <w:sz w:val="18"/>
      <w:szCs w:val="18"/>
      <w:u w:val="none"/>
    </w:rPr>
  </w:style>
  <w:style w:type="character" w:customStyle="1" w:styleId="Teksttreci15Odstpy1pt">
    <w:name w:val="Tekst treści (15) + Odstępy 1 pt"/>
    <w:basedOn w:val="Teksttreci150"/>
    <w:uiPriority w:val="99"/>
    <w:qFormat/>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qFormat/>
    <w:locked/>
    <w:rPr>
      <w:rFonts w:ascii="Arial" w:hAnsi="Arial" w:cs="Arial"/>
      <w:i/>
      <w:iCs/>
      <w:spacing w:val="20"/>
      <w:sz w:val="15"/>
      <w:szCs w:val="15"/>
      <w:u w:val="none"/>
    </w:rPr>
  </w:style>
  <w:style w:type="paragraph" w:customStyle="1" w:styleId="Teksttreci211">
    <w:name w:val="Tekst treści (21)"/>
    <w:basedOn w:val="Normalny"/>
    <w:link w:val="Teksttreci210"/>
    <w:uiPriority w:val="99"/>
    <w:qFormat/>
    <w:pPr>
      <w:shd w:val="clear" w:color="auto" w:fill="FFFFFF"/>
      <w:spacing w:line="240" w:lineRule="atLeast"/>
    </w:pPr>
    <w:rPr>
      <w:rFonts w:ascii="Arial" w:hAnsi="Arial" w:cs="Arial"/>
      <w:i/>
      <w:iCs/>
      <w:spacing w:val="20"/>
      <w:sz w:val="15"/>
      <w:szCs w:val="15"/>
    </w:rPr>
  </w:style>
  <w:style w:type="character" w:customStyle="1" w:styleId="Teksttreci21Bezkursywy">
    <w:name w:val="Tekst treści (21) + Bez kursywy"/>
    <w:basedOn w:val="Teksttreci210"/>
    <w:uiPriority w:val="99"/>
    <w:qFormat/>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Pr>
      <w:rFonts w:ascii="Franklin Gothic Book" w:hAnsi="Franklin Gothic Book" w:cs="Franklin Gothic Book"/>
      <w:i/>
      <w:iCs/>
      <w:sz w:val="12"/>
      <w:szCs w:val="12"/>
      <w:u w:val="none"/>
    </w:rPr>
  </w:style>
  <w:style w:type="paragraph" w:customStyle="1" w:styleId="Teksttreci220">
    <w:name w:val="Tekst treści (22)"/>
    <w:basedOn w:val="Normalny"/>
    <w:link w:val="Teksttreci22"/>
    <w:uiPriority w:val="99"/>
    <w:pPr>
      <w:shd w:val="clear" w:color="auto" w:fill="FFFFFF"/>
      <w:spacing w:line="240" w:lineRule="atLeast"/>
    </w:pPr>
    <w:rPr>
      <w:rFonts w:ascii="Franklin Gothic Book" w:hAnsi="Franklin Gothic Book" w:cs="Franklin Gothic Book"/>
      <w:i/>
      <w:iCs/>
      <w:sz w:val="12"/>
      <w:szCs w:val="12"/>
    </w:rPr>
  </w:style>
  <w:style w:type="character" w:customStyle="1" w:styleId="Teksttreci42">
    <w:name w:val="Tekst treści (4)2"/>
    <w:basedOn w:val="Domylnaczcionkaakapitu"/>
    <w:uiPriority w:val="99"/>
    <w:rPr>
      <w:rFonts w:ascii="Arial" w:hAnsi="Arial" w:cs="Arial"/>
      <w:b/>
      <w:bCs/>
      <w:sz w:val="20"/>
      <w:szCs w:val="20"/>
      <w:u w:val="none"/>
    </w:rPr>
  </w:style>
  <w:style w:type="character" w:customStyle="1" w:styleId="Teksttreci221">
    <w:name w:val="Tekst treści (2)2"/>
    <w:basedOn w:val="Teksttreci2"/>
    <w:uiPriority w:val="99"/>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Pr>
      <w:rFonts w:ascii="Arial" w:hAnsi="Arial" w:cs="Arial"/>
      <w:sz w:val="19"/>
      <w:szCs w:val="19"/>
      <w:u w:val="none"/>
    </w:rPr>
  </w:style>
  <w:style w:type="paragraph" w:customStyle="1" w:styleId="Teksttreci231">
    <w:name w:val="Tekst treści (23)"/>
    <w:basedOn w:val="Normalny"/>
    <w:link w:val="Teksttreci230"/>
    <w:uiPriority w:val="99"/>
    <w:pPr>
      <w:shd w:val="clear" w:color="auto" w:fill="FFFFFF"/>
      <w:spacing w:line="240" w:lineRule="atLeast"/>
      <w:jc w:val="right"/>
    </w:pPr>
    <w:rPr>
      <w:rFonts w:ascii="Arial" w:hAnsi="Arial" w:cs="Arial"/>
      <w:sz w:val="19"/>
      <w:szCs w:val="19"/>
    </w:rPr>
  </w:style>
  <w:style w:type="character" w:customStyle="1" w:styleId="Teksttreci240">
    <w:name w:val="Tekst treści (24)_"/>
    <w:basedOn w:val="Domylnaczcionkaakapitu"/>
    <w:link w:val="Teksttreci241"/>
    <w:uiPriority w:val="99"/>
    <w:locked/>
    <w:rPr>
      <w:rFonts w:ascii="Tahoma" w:hAnsi="Tahoma" w:cs="Tahoma"/>
      <w:sz w:val="15"/>
      <w:szCs w:val="15"/>
      <w:u w:val="none"/>
    </w:rPr>
  </w:style>
  <w:style w:type="paragraph" w:customStyle="1" w:styleId="Teksttreci241">
    <w:name w:val="Tekst treści (24)"/>
    <w:basedOn w:val="Normalny"/>
    <w:link w:val="Teksttreci240"/>
    <w:uiPriority w:val="99"/>
    <w:pPr>
      <w:shd w:val="clear" w:color="auto" w:fill="FFFFFF"/>
      <w:spacing w:line="240" w:lineRule="atLeast"/>
    </w:pPr>
    <w:rPr>
      <w:rFonts w:ascii="Tahoma" w:hAnsi="Tahoma" w:cs="Tahoma"/>
      <w:sz w:val="15"/>
      <w:szCs w:val="15"/>
    </w:rPr>
  </w:style>
  <w:style w:type="character" w:customStyle="1" w:styleId="Teksttreci24Arial">
    <w:name w:val="Tekst treści (24) + Arial"/>
    <w:basedOn w:val="Teksttreci240"/>
    <w:uiPriority w:val="99"/>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Pr>
      <w:rFonts w:ascii="Arial" w:hAnsi="Arial" w:cs="Arial"/>
      <w:sz w:val="19"/>
      <w:szCs w:val="19"/>
      <w:u w:val="none"/>
    </w:rPr>
  </w:style>
  <w:style w:type="paragraph" w:customStyle="1" w:styleId="Teksttreci251">
    <w:name w:val="Tekst treści (25)"/>
    <w:basedOn w:val="Normalny"/>
    <w:link w:val="Teksttreci250"/>
    <w:uiPriority w:val="99"/>
    <w:pPr>
      <w:shd w:val="clear" w:color="auto" w:fill="FFFFFF"/>
      <w:spacing w:line="240" w:lineRule="atLeast"/>
    </w:pPr>
    <w:rPr>
      <w:rFonts w:ascii="Arial" w:hAnsi="Arial" w:cs="Arial"/>
      <w:sz w:val="19"/>
      <w:szCs w:val="19"/>
    </w:rPr>
  </w:style>
  <w:style w:type="character" w:customStyle="1" w:styleId="Nagwek6">
    <w:name w:val="Nagłówek #6_"/>
    <w:basedOn w:val="Domylnaczcionkaakapitu"/>
    <w:link w:val="Nagwek60"/>
    <w:uiPriority w:val="99"/>
    <w:locked/>
    <w:rPr>
      <w:rFonts w:ascii="Arial" w:hAnsi="Arial" w:cs="Arial"/>
      <w:sz w:val="20"/>
      <w:szCs w:val="20"/>
      <w:u w:val="none"/>
    </w:rPr>
  </w:style>
  <w:style w:type="paragraph" w:customStyle="1" w:styleId="Nagwek60">
    <w:name w:val="Nagłówek #6"/>
    <w:basedOn w:val="Normalny"/>
    <w:link w:val="Nagwek6"/>
    <w:uiPriority w:val="99"/>
    <w:pPr>
      <w:shd w:val="clear" w:color="auto" w:fill="FFFFFF"/>
      <w:spacing w:line="240" w:lineRule="atLeast"/>
      <w:outlineLvl w:val="5"/>
    </w:pPr>
    <w:rPr>
      <w:rFonts w:ascii="Arial" w:hAnsi="Arial" w:cs="Arial"/>
      <w:sz w:val="20"/>
      <w:szCs w:val="20"/>
    </w:rPr>
  </w:style>
  <w:style w:type="character" w:customStyle="1" w:styleId="Teksttreci2Pogrubienie1">
    <w:name w:val="Tekst treści (2) + Pogrubienie1"/>
    <w:basedOn w:val="Teksttreci2"/>
    <w:uiPriority w:val="99"/>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Pr>
      <w:rFonts w:ascii="Franklin Gothic Book" w:hAnsi="Franklin Gothic Book" w:cs="Franklin Gothic Book"/>
      <w:spacing w:val="20"/>
      <w:w w:val="150"/>
      <w:sz w:val="32"/>
      <w:szCs w:val="32"/>
      <w:u w:val="none"/>
    </w:rPr>
  </w:style>
  <w:style w:type="paragraph" w:customStyle="1" w:styleId="Nagwek30">
    <w:name w:val="Nagłówek #3"/>
    <w:basedOn w:val="Normalny"/>
    <w:link w:val="Nagwek3"/>
    <w:uiPriority w:val="99"/>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character" w:customStyle="1" w:styleId="Teksttreci29pt2">
    <w:name w:val="Tekst treści (2) + 9 pt2"/>
    <w:basedOn w:val="Teksttreci2"/>
    <w:uiPriority w:val="99"/>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basedOn w:val="Teksttreci2"/>
    <w:uiPriority w:val="99"/>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Pr>
      <w:rFonts w:ascii="Century Schoolbook" w:hAnsi="Century Schoolbook" w:cs="Century Schoolbook"/>
      <w:spacing w:val="10"/>
      <w:sz w:val="8"/>
      <w:szCs w:val="8"/>
      <w:u w:val="none"/>
    </w:rPr>
  </w:style>
  <w:style w:type="paragraph" w:customStyle="1" w:styleId="Nagwek720">
    <w:name w:val="Nagłówek #7 (2)"/>
    <w:basedOn w:val="Normalny"/>
    <w:link w:val="Nagwek72"/>
    <w:uiPriority w:val="99"/>
    <w:pPr>
      <w:shd w:val="clear" w:color="auto" w:fill="FFFFFF"/>
      <w:spacing w:line="240" w:lineRule="atLeast"/>
      <w:outlineLvl w:val="6"/>
    </w:pPr>
    <w:rPr>
      <w:rFonts w:ascii="Century Schoolbook" w:hAnsi="Century Schoolbook" w:cs="Century Schoolbook"/>
      <w:spacing w:val="10"/>
      <w:sz w:val="8"/>
      <w:szCs w:val="8"/>
    </w:rPr>
  </w:style>
  <w:style w:type="character" w:customStyle="1" w:styleId="NagweklubstopkaTrebuchetMS">
    <w:name w:val="Nagłówek lub stopka + Trebuchet MS"/>
    <w:basedOn w:val="Nagweklubstopka"/>
    <w:uiPriority w:val="99"/>
    <w:qFormat/>
    <w:rPr>
      <w:rFonts w:ascii="Trebuchet MS" w:hAnsi="Trebuchet MS" w:cs="Trebuchet MS"/>
      <w:color w:val="000000"/>
      <w:spacing w:val="0"/>
      <w:w w:val="100"/>
      <w:position w:val="0"/>
      <w:sz w:val="11"/>
      <w:szCs w:val="11"/>
      <w:u w:val="none"/>
      <w:lang w:val="pl-PL" w:eastAsia="pl-PL"/>
    </w:rPr>
  </w:style>
  <w:style w:type="character" w:customStyle="1" w:styleId="TekstdymkaZnak">
    <w:name w:val="Tekst dymka Znak"/>
    <w:basedOn w:val="Domylnaczcionkaakapitu"/>
    <w:link w:val="Tekstdymka"/>
    <w:uiPriority w:val="99"/>
    <w:semiHidden/>
    <w:locked/>
    <w:rPr>
      <w:rFonts w:ascii="Trebuchet MS" w:hAnsi="Trebuchet MS" w:cs="Trebuchet MS"/>
      <w:color w:val="000000"/>
      <w:sz w:val="18"/>
      <w:szCs w:val="18"/>
    </w:rPr>
  </w:style>
  <w:style w:type="paragraph" w:styleId="Akapitzlist">
    <w:name w:val="List Paragraph"/>
    <w:basedOn w:val="Normalny"/>
    <w:link w:val="AkapitzlistZnak"/>
    <w:uiPriority w:val="34"/>
    <w:qFormat/>
    <w:pPr>
      <w:ind w:left="720"/>
    </w:pPr>
  </w:style>
  <w:style w:type="character" w:customStyle="1" w:styleId="TekstkomentarzaZnak">
    <w:name w:val="Tekst komentarza Znak"/>
    <w:basedOn w:val="Domylnaczcionkaakapitu"/>
    <w:link w:val="Tekstkomentarza"/>
    <w:uiPriority w:val="99"/>
    <w:locked/>
    <w:rPr>
      <w:color w:val="000000"/>
      <w:sz w:val="20"/>
      <w:szCs w:val="20"/>
    </w:rPr>
  </w:style>
  <w:style w:type="character" w:customStyle="1" w:styleId="TematkomentarzaZnak">
    <w:name w:val="Temat komentarza Znak"/>
    <w:basedOn w:val="TekstkomentarzaZnak"/>
    <w:link w:val="Tematkomentarza"/>
    <w:uiPriority w:val="99"/>
    <w:semiHidden/>
    <w:locked/>
    <w:rPr>
      <w:b/>
      <w:bCs/>
      <w:color w:val="000000"/>
      <w:sz w:val="20"/>
      <w:szCs w:val="20"/>
    </w:rPr>
  </w:style>
  <w:style w:type="paragraph" w:customStyle="1" w:styleId="Default">
    <w:name w:val="Default"/>
    <w:pPr>
      <w:autoSpaceDE w:val="0"/>
      <w:autoSpaceDN w:val="0"/>
      <w:adjustRightInd w:val="0"/>
    </w:pPr>
    <w:rPr>
      <w:rFonts w:eastAsia="Arial Unicode MS" w:cs="Calibri"/>
      <w:color w:val="000000"/>
      <w:sz w:val="24"/>
      <w:szCs w:val="24"/>
    </w:rPr>
  </w:style>
  <w:style w:type="character" w:customStyle="1" w:styleId="AkapitzlistZnak">
    <w:name w:val="Akapit z listą Znak"/>
    <w:link w:val="Akapitzlist"/>
    <w:uiPriority w:val="34"/>
    <w:qFormat/>
    <w:locked/>
    <w:rPr>
      <w:color w:val="000000"/>
      <w:sz w:val="24"/>
      <w:szCs w:val="24"/>
    </w:rPr>
  </w:style>
  <w:style w:type="character" w:customStyle="1" w:styleId="Nagwek1Znak">
    <w:name w:val="Nagłówek 1 Znak"/>
    <w:basedOn w:val="Domylnaczcionkaakapitu"/>
    <w:link w:val="Nagwek1"/>
    <w:rPr>
      <w:rFonts w:asciiTheme="majorHAnsi" w:eastAsiaTheme="majorEastAsia" w:hAnsiTheme="majorHAnsi" w:cstheme="majorBidi"/>
      <w:b/>
      <w:bCs/>
      <w:color w:val="365F91" w:themeColor="accent1" w:themeShade="BF"/>
      <w:sz w:val="28"/>
      <w:szCs w:val="28"/>
    </w:rPr>
  </w:style>
  <w:style w:type="paragraph" w:styleId="Stopka">
    <w:name w:val="footer"/>
    <w:basedOn w:val="Normalny"/>
    <w:link w:val="StopkaZnak"/>
    <w:uiPriority w:val="99"/>
    <w:unhideWhenUsed/>
    <w:rsid w:val="00AD64F4"/>
    <w:pPr>
      <w:widowControl/>
      <w:tabs>
        <w:tab w:val="center" w:pos="4536"/>
        <w:tab w:val="right" w:pos="9072"/>
      </w:tabs>
      <w:spacing w:after="0" w:line="240" w:lineRule="auto"/>
    </w:pPr>
    <w:rPr>
      <w:rFonts w:asciiTheme="minorHAnsi" w:eastAsiaTheme="minorEastAsia" w:hAnsiTheme="minorHAnsi" w:cstheme="minorBidi"/>
      <w:color w:val="auto"/>
      <w:sz w:val="22"/>
      <w:szCs w:val="22"/>
    </w:rPr>
  </w:style>
  <w:style w:type="character" w:customStyle="1" w:styleId="StopkaZnak">
    <w:name w:val="Stopka Znak"/>
    <w:basedOn w:val="Domylnaczcionkaakapitu"/>
    <w:link w:val="Stopka"/>
    <w:uiPriority w:val="99"/>
    <w:rsid w:val="00AD64F4"/>
    <w:rPr>
      <w:rFonts w:asciiTheme="minorHAnsi" w:eastAsiaTheme="minorEastAsia" w:hAnsiTheme="minorHAnsi" w:cstheme="minorBidi"/>
      <w:sz w:val="22"/>
      <w:szCs w:val="22"/>
    </w:rPr>
  </w:style>
  <w:style w:type="character" w:customStyle="1" w:styleId="Teksttreci">
    <w:name w:val="Tekst treści"/>
    <w:basedOn w:val="Domylnaczcionkaakapitu"/>
    <w:rsid w:val="00AD64F4"/>
    <w:rPr>
      <w:rFonts w:ascii="Arial" w:eastAsia="Arial" w:hAnsi="Arial" w:cs="Arial"/>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ckwum.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3BE3D-DF58-431A-BA29-1B94328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4410</Words>
  <Characters>28919</Characters>
  <Application>Microsoft Office Word</Application>
  <DocSecurity>0</DocSecurity>
  <Lines>240</Lines>
  <Paragraphs>66</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33263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Elżbieta Jakoniuk</cp:lastModifiedBy>
  <cp:revision>32</cp:revision>
  <cp:lastPrinted>2020-01-16T12:01:00Z</cp:lastPrinted>
  <dcterms:created xsi:type="dcterms:W3CDTF">2019-11-05T11:26:00Z</dcterms:created>
  <dcterms:modified xsi:type="dcterms:W3CDTF">2020-01-16T14:53:00Z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2057-11.2.0.9127</vt:lpwstr>
  </property>
</Properties>
</file>