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99" w:rsidRPr="00B65E9F" w:rsidRDefault="00D92C99" w:rsidP="00130C7E">
      <w:pPr>
        <w:spacing w:line="240" w:lineRule="auto"/>
        <w:ind w:left="284"/>
        <w:jc w:val="right"/>
        <w:rPr>
          <w:rFonts w:ascii="Calibri Light" w:hAnsi="Calibri Light" w:cs="Tahoma"/>
          <w:i/>
          <w:sz w:val="22"/>
          <w:szCs w:val="20"/>
        </w:rPr>
      </w:pPr>
      <w:r w:rsidRPr="00B65E9F">
        <w:rPr>
          <w:rFonts w:ascii="Calibri Light" w:hAnsi="Calibri Light" w:cs="Tahoma"/>
          <w:b/>
          <w:bCs/>
          <w:sz w:val="22"/>
          <w:szCs w:val="20"/>
        </w:rPr>
        <w:t>Załącznik</w:t>
      </w:r>
      <w:r w:rsidR="004177CB" w:rsidRPr="00B65E9F">
        <w:rPr>
          <w:rFonts w:ascii="Calibri Light" w:hAnsi="Calibri Light" w:cs="Tahoma"/>
          <w:b/>
          <w:bCs/>
          <w:sz w:val="22"/>
          <w:szCs w:val="20"/>
        </w:rPr>
        <w:t xml:space="preserve"> nr</w:t>
      </w:r>
      <w:r w:rsidRPr="00B65E9F">
        <w:rPr>
          <w:rFonts w:ascii="Calibri Light" w:hAnsi="Calibri Light" w:cs="Tahoma"/>
          <w:b/>
          <w:bCs/>
          <w:sz w:val="22"/>
          <w:szCs w:val="20"/>
        </w:rPr>
        <w:t xml:space="preserve"> </w:t>
      </w:r>
      <w:r w:rsidR="008B71C8">
        <w:rPr>
          <w:rFonts w:ascii="Calibri Light" w:hAnsi="Calibri Light" w:cs="Tahoma"/>
          <w:b/>
          <w:bCs/>
          <w:sz w:val="22"/>
          <w:szCs w:val="20"/>
        </w:rPr>
        <w:t>3</w:t>
      </w:r>
      <w:r w:rsidR="00CC03CC" w:rsidRPr="00B65E9F">
        <w:rPr>
          <w:rFonts w:ascii="Calibri Light" w:hAnsi="Calibri Light" w:cs="Tahoma"/>
          <w:b/>
          <w:bCs/>
          <w:sz w:val="22"/>
          <w:szCs w:val="20"/>
        </w:rPr>
        <w:t xml:space="preserve"> do SIWZ</w:t>
      </w:r>
    </w:p>
    <w:p w:rsidR="00CC03CC" w:rsidRPr="00B65E9F" w:rsidRDefault="00CC03CC" w:rsidP="00FE6A4C">
      <w:pPr>
        <w:spacing w:line="240" w:lineRule="auto"/>
        <w:rPr>
          <w:rFonts w:ascii="Calibri Light" w:hAnsi="Calibri Light" w:cs="Tahoma"/>
          <w:sz w:val="20"/>
          <w:szCs w:val="20"/>
          <w:u w:val="single"/>
        </w:rPr>
      </w:pPr>
    </w:p>
    <w:p w:rsidR="00F71EC8" w:rsidRPr="00B65E9F" w:rsidRDefault="00F71EC8" w:rsidP="00FE6A4C">
      <w:pPr>
        <w:spacing w:line="240" w:lineRule="auto"/>
        <w:rPr>
          <w:rFonts w:ascii="Calibri Light" w:hAnsi="Calibri Light" w:cs="Tahoma"/>
          <w:sz w:val="20"/>
          <w:szCs w:val="20"/>
          <w:u w:val="single"/>
        </w:rPr>
      </w:pPr>
      <w:r w:rsidRPr="00B65E9F">
        <w:rPr>
          <w:rFonts w:ascii="Calibri Light" w:hAnsi="Calibri Light" w:cs="Tahoma"/>
          <w:sz w:val="22"/>
          <w:szCs w:val="20"/>
          <w:u w:val="single"/>
        </w:rPr>
        <w:t>Wykonawca</w:t>
      </w:r>
      <w:r w:rsidRPr="00B65E9F">
        <w:rPr>
          <w:rFonts w:ascii="Calibri Light" w:hAnsi="Calibri Light" w:cs="Tahoma"/>
          <w:sz w:val="20"/>
          <w:szCs w:val="20"/>
          <w:u w:val="single"/>
        </w:rPr>
        <w:t>:</w:t>
      </w:r>
    </w:p>
    <w:p w:rsidR="00F71EC8" w:rsidRPr="00B65E9F" w:rsidRDefault="00F71EC8" w:rsidP="00CC03CC">
      <w:pPr>
        <w:spacing w:before="120" w:line="360" w:lineRule="auto"/>
        <w:ind w:right="5954"/>
        <w:rPr>
          <w:rFonts w:ascii="Calibri Light" w:hAnsi="Calibri Light" w:cs="Tahoma"/>
          <w:sz w:val="22"/>
          <w:szCs w:val="22"/>
        </w:rPr>
      </w:pPr>
      <w:r w:rsidRPr="00B65E9F">
        <w:rPr>
          <w:rFonts w:ascii="Calibri Light" w:hAnsi="Calibri Light" w:cs="Tahoma"/>
          <w:sz w:val="22"/>
          <w:szCs w:val="22"/>
        </w:rPr>
        <w:t>…………………………………………………………………………</w:t>
      </w:r>
      <w:r w:rsidR="00CC03CC" w:rsidRPr="00B65E9F">
        <w:rPr>
          <w:rFonts w:ascii="Calibri Light" w:hAnsi="Calibri Light" w:cs="Tahoma"/>
          <w:sz w:val="22"/>
          <w:szCs w:val="22"/>
        </w:rPr>
        <w:t>……………………………..</w:t>
      </w:r>
    </w:p>
    <w:p w:rsidR="00F71EC8" w:rsidRPr="00B65E9F" w:rsidRDefault="00F71EC8" w:rsidP="00CC03CC">
      <w:pPr>
        <w:spacing w:line="240" w:lineRule="auto"/>
        <w:ind w:right="5954"/>
        <w:jc w:val="center"/>
        <w:rPr>
          <w:rFonts w:ascii="Calibri Light" w:hAnsi="Calibri Light" w:cs="Tahoma"/>
          <w:szCs w:val="20"/>
          <w:vertAlign w:val="superscript"/>
        </w:rPr>
      </w:pPr>
      <w:r w:rsidRPr="00B65E9F">
        <w:rPr>
          <w:rFonts w:ascii="Calibri Light" w:hAnsi="Calibri Light" w:cs="Tahoma"/>
          <w:i/>
          <w:szCs w:val="20"/>
          <w:vertAlign w:val="superscript"/>
        </w:rPr>
        <w:t>(pełna nazwa/firma, adres, w zależności od podmiotu: NIP/PESEL, KRS/</w:t>
      </w:r>
      <w:proofErr w:type="spellStart"/>
      <w:r w:rsidRPr="00B65E9F">
        <w:rPr>
          <w:rFonts w:ascii="Calibri Light" w:hAnsi="Calibri Light" w:cs="Tahoma"/>
          <w:i/>
          <w:szCs w:val="20"/>
          <w:vertAlign w:val="superscript"/>
        </w:rPr>
        <w:t>CEiDG</w:t>
      </w:r>
      <w:proofErr w:type="spellEnd"/>
      <w:r w:rsidRPr="00B65E9F">
        <w:rPr>
          <w:rFonts w:ascii="Calibri Light" w:hAnsi="Calibri Light" w:cs="Tahoma"/>
          <w:i/>
          <w:szCs w:val="20"/>
          <w:vertAlign w:val="superscript"/>
        </w:rPr>
        <w:t>)</w:t>
      </w:r>
    </w:p>
    <w:p w:rsidR="00F71EC8" w:rsidRPr="00B65E9F" w:rsidRDefault="00F71EC8" w:rsidP="00F71EC8">
      <w:pPr>
        <w:spacing w:line="240" w:lineRule="auto"/>
        <w:rPr>
          <w:rFonts w:ascii="Calibri Light" w:hAnsi="Calibri Light" w:cs="Tahoma"/>
          <w:sz w:val="20"/>
          <w:szCs w:val="21"/>
          <w:u w:val="single"/>
        </w:rPr>
      </w:pPr>
    </w:p>
    <w:p w:rsidR="00F71EC8" w:rsidRPr="00B65E9F" w:rsidRDefault="00F71EC8" w:rsidP="00F71EC8">
      <w:pPr>
        <w:spacing w:line="240" w:lineRule="auto"/>
        <w:rPr>
          <w:rFonts w:ascii="Calibri Light" w:hAnsi="Calibri Light" w:cs="Tahoma"/>
          <w:sz w:val="22"/>
          <w:szCs w:val="21"/>
          <w:u w:val="single"/>
        </w:rPr>
      </w:pPr>
      <w:r w:rsidRPr="00B65E9F">
        <w:rPr>
          <w:rFonts w:ascii="Calibri Light" w:hAnsi="Calibri Light" w:cs="Tahoma"/>
          <w:sz w:val="22"/>
          <w:szCs w:val="22"/>
          <w:u w:val="single"/>
        </w:rPr>
        <w:t>reprezentowany przez</w:t>
      </w:r>
      <w:r w:rsidRPr="00B65E9F">
        <w:rPr>
          <w:rFonts w:ascii="Calibri Light" w:hAnsi="Calibri Light" w:cs="Tahoma"/>
          <w:sz w:val="22"/>
          <w:szCs w:val="21"/>
          <w:u w:val="single"/>
        </w:rPr>
        <w:t>:</w:t>
      </w:r>
    </w:p>
    <w:p w:rsidR="00F71EC8" w:rsidRPr="00B65E9F" w:rsidRDefault="00F71EC8" w:rsidP="00CC03CC">
      <w:pPr>
        <w:spacing w:before="120" w:line="360" w:lineRule="auto"/>
        <w:ind w:right="5954"/>
        <w:rPr>
          <w:rFonts w:ascii="Calibri Light" w:hAnsi="Calibri Light" w:cs="Tahoma"/>
          <w:sz w:val="22"/>
          <w:szCs w:val="22"/>
        </w:rPr>
      </w:pPr>
      <w:r w:rsidRPr="00B65E9F">
        <w:rPr>
          <w:rFonts w:ascii="Calibri Light" w:hAnsi="Calibri Light" w:cs="Tahoma"/>
          <w:sz w:val="22"/>
          <w:szCs w:val="22"/>
        </w:rPr>
        <w:t>……………………………………………………………………</w:t>
      </w:r>
      <w:r w:rsidR="00CC03CC" w:rsidRPr="00B65E9F">
        <w:rPr>
          <w:rFonts w:ascii="Calibri Light" w:hAnsi="Calibri Light" w:cs="Tahoma"/>
          <w:sz w:val="22"/>
          <w:szCs w:val="22"/>
        </w:rPr>
        <w:t>……………………………..</w:t>
      </w:r>
      <w:r w:rsidRPr="00B65E9F">
        <w:rPr>
          <w:rFonts w:ascii="Calibri Light" w:hAnsi="Calibri Light" w:cs="Tahoma"/>
          <w:sz w:val="22"/>
          <w:szCs w:val="22"/>
        </w:rPr>
        <w:t>……</w:t>
      </w:r>
    </w:p>
    <w:p w:rsidR="00F71EC8" w:rsidRPr="00B65E9F" w:rsidRDefault="00F71EC8" w:rsidP="00CC03CC">
      <w:pPr>
        <w:spacing w:line="240" w:lineRule="auto"/>
        <w:ind w:right="5953"/>
        <w:rPr>
          <w:rFonts w:ascii="Calibri Light" w:hAnsi="Calibri Light" w:cs="Tahoma"/>
          <w:i/>
          <w:szCs w:val="16"/>
          <w:vertAlign w:val="superscript"/>
        </w:rPr>
      </w:pPr>
      <w:r w:rsidRPr="00B65E9F">
        <w:rPr>
          <w:rFonts w:ascii="Calibri Light" w:hAnsi="Calibri Light" w:cs="Tahoma"/>
          <w:i/>
          <w:szCs w:val="16"/>
          <w:vertAlign w:val="superscript"/>
        </w:rPr>
        <w:t>(imię, n</w:t>
      </w:r>
      <w:r w:rsidR="00CC03CC" w:rsidRPr="00B65E9F">
        <w:rPr>
          <w:rFonts w:ascii="Calibri Light" w:hAnsi="Calibri Light" w:cs="Tahoma"/>
          <w:i/>
          <w:szCs w:val="16"/>
          <w:vertAlign w:val="superscript"/>
        </w:rPr>
        <w:t>azwisko, stanowisko/podstawa do</w:t>
      </w:r>
      <w:r w:rsidRPr="00B65E9F">
        <w:rPr>
          <w:rFonts w:ascii="Calibri Light" w:hAnsi="Calibri Light" w:cs="Tahoma"/>
          <w:i/>
          <w:szCs w:val="16"/>
          <w:vertAlign w:val="superscript"/>
        </w:rPr>
        <w:t xml:space="preserve"> reprezentacji)</w:t>
      </w:r>
    </w:p>
    <w:p w:rsidR="00D92C99" w:rsidRPr="00B65E9F" w:rsidRDefault="00D92C99" w:rsidP="005C0BDB">
      <w:pPr>
        <w:spacing w:line="360" w:lineRule="auto"/>
        <w:rPr>
          <w:rFonts w:ascii="Calibri Light" w:hAnsi="Calibri Light" w:cs="Tahoma"/>
          <w:b/>
          <w:sz w:val="20"/>
          <w:szCs w:val="20"/>
        </w:rPr>
      </w:pPr>
    </w:p>
    <w:p w:rsidR="005C0BDB" w:rsidRPr="00B65E9F" w:rsidRDefault="005C0BDB" w:rsidP="00D54699">
      <w:pPr>
        <w:spacing w:line="240" w:lineRule="auto"/>
        <w:jc w:val="center"/>
        <w:rPr>
          <w:rFonts w:ascii="Calibri Light" w:hAnsi="Calibri Light" w:cs="Tahoma"/>
          <w:b/>
          <w:bCs/>
          <w:sz w:val="22"/>
          <w:szCs w:val="22"/>
        </w:rPr>
      </w:pPr>
      <w:r w:rsidRPr="00B65E9F">
        <w:rPr>
          <w:rFonts w:ascii="Calibri Light" w:hAnsi="Calibri Light" w:cs="Tahoma"/>
          <w:b/>
          <w:bCs/>
          <w:sz w:val="22"/>
          <w:szCs w:val="22"/>
        </w:rPr>
        <w:t xml:space="preserve">Oświadczenie o przynależności lub braku przynależności do tej samej grupy kapitałowej, </w:t>
      </w:r>
      <w:r w:rsidR="00CC03CC" w:rsidRPr="00B65E9F">
        <w:rPr>
          <w:rFonts w:ascii="Calibri Light" w:hAnsi="Calibri Light" w:cs="Tahoma"/>
          <w:b/>
          <w:bCs/>
          <w:sz w:val="22"/>
          <w:szCs w:val="22"/>
        </w:rPr>
        <w:br/>
      </w:r>
      <w:r w:rsidRPr="00B65E9F">
        <w:rPr>
          <w:rFonts w:ascii="Calibri Light" w:hAnsi="Calibri Light" w:cs="Tahoma"/>
          <w:b/>
          <w:bCs/>
          <w:sz w:val="22"/>
          <w:szCs w:val="22"/>
        </w:rPr>
        <w:t xml:space="preserve">o której mowa w </w:t>
      </w:r>
      <w:r w:rsidR="009B01EE" w:rsidRPr="00B65E9F">
        <w:rPr>
          <w:rFonts w:ascii="Calibri Light" w:hAnsi="Calibri Light" w:cs="Tahoma"/>
          <w:b/>
          <w:sz w:val="22"/>
          <w:szCs w:val="22"/>
        </w:rPr>
        <w:t>art. 24</w:t>
      </w:r>
      <w:r w:rsidR="009B01EE" w:rsidRPr="00B65E9F">
        <w:rPr>
          <w:rFonts w:ascii="Calibri Light" w:hAnsi="Calibri Light" w:cs="Tahoma"/>
          <w:sz w:val="22"/>
          <w:szCs w:val="22"/>
        </w:rPr>
        <w:t xml:space="preserve"> </w:t>
      </w:r>
      <w:r w:rsidRPr="00B65E9F">
        <w:rPr>
          <w:rFonts w:ascii="Calibri Light" w:hAnsi="Calibri Light" w:cs="Tahoma"/>
          <w:b/>
          <w:bCs/>
          <w:sz w:val="22"/>
          <w:szCs w:val="22"/>
        </w:rPr>
        <w:t>ust. 1 pkt 23</w:t>
      </w:r>
      <w:r w:rsidRPr="00B65E9F">
        <w:rPr>
          <w:rFonts w:ascii="Calibri Light" w:hAnsi="Calibri Light" w:cs="Tahoma"/>
          <w:b/>
          <w:sz w:val="22"/>
          <w:szCs w:val="22"/>
        </w:rPr>
        <w:t xml:space="preserve"> ustawy z dnia 29 stycznia 2004 r. </w:t>
      </w:r>
    </w:p>
    <w:p w:rsidR="005C0BDB" w:rsidRPr="00B65E9F" w:rsidRDefault="005C0BDB" w:rsidP="005C0BDB">
      <w:pPr>
        <w:spacing w:line="240" w:lineRule="auto"/>
        <w:jc w:val="center"/>
        <w:rPr>
          <w:rFonts w:ascii="Calibri Light" w:hAnsi="Calibri Light" w:cs="Tahoma"/>
          <w:b/>
          <w:sz w:val="22"/>
          <w:szCs w:val="22"/>
        </w:rPr>
      </w:pPr>
      <w:r w:rsidRPr="00B65E9F">
        <w:rPr>
          <w:rFonts w:ascii="Calibri Light" w:hAnsi="Calibri Light" w:cs="Tahoma"/>
          <w:b/>
          <w:sz w:val="22"/>
          <w:szCs w:val="22"/>
        </w:rPr>
        <w:t xml:space="preserve"> Prawo zamówień publicznych (dalej jako: ustawa Pzp) </w:t>
      </w:r>
    </w:p>
    <w:p w:rsidR="005C0BDB" w:rsidRPr="00B65E9F" w:rsidRDefault="005C0BDB" w:rsidP="005C0BDB">
      <w:pPr>
        <w:spacing w:line="240" w:lineRule="auto"/>
        <w:rPr>
          <w:rFonts w:ascii="Calibri Light" w:hAnsi="Calibri Light" w:cs="Tahoma"/>
          <w:sz w:val="22"/>
          <w:szCs w:val="22"/>
        </w:rPr>
      </w:pPr>
    </w:p>
    <w:p w:rsidR="006739A5" w:rsidRPr="00B65E9F" w:rsidRDefault="005C0BDB" w:rsidP="00734D52">
      <w:pPr>
        <w:spacing w:line="240" w:lineRule="auto"/>
        <w:rPr>
          <w:rFonts w:ascii="Calibri Light" w:hAnsi="Calibri Light" w:cs="Tahoma"/>
          <w:sz w:val="22"/>
          <w:szCs w:val="22"/>
          <w:shd w:val="clear" w:color="auto" w:fill="FFFFFF"/>
        </w:rPr>
      </w:pPr>
      <w:r w:rsidRPr="00B65E9F">
        <w:rPr>
          <w:rFonts w:ascii="Calibri Light" w:hAnsi="Calibri Light" w:cs="Tahoma"/>
          <w:sz w:val="22"/>
          <w:szCs w:val="22"/>
        </w:rPr>
        <w:t>Na potrzeby postępowania o udzieleni</w:t>
      </w:r>
      <w:r w:rsidR="00FE6A4C" w:rsidRPr="00B65E9F">
        <w:rPr>
          <w:rFonts w:ascii="Calibri Light" w:hAnsi="Calibri Light" w:cs="Tahoma"/>
          <w:sz w:val="22"/>
          <w:szCs w:val="22"/>
        </w:rPr>
        <w:t xml:space="preserve">e zamówienia publicznego, </w:t>
      </w:r>
      <w:r w:rsidRPr="00B65E9F">
        <w:rPr>
          <w:rFonts w:ascii="Calibri Light" w:hAnsi="Calibri Light" w:cs="Tahoma"/>
          <w:bCs/>
          <w:sz w:val="22"/>
          <w:szCs w:val="22"/>
        </w:rPr>
        <w:t xml:space="preserve">prowadzonego przez </w:t>
      </w:r>
      <w:r w:rsidR="00650210" w:rsidRPr="00B65E9F">
        <w:rPr>
          <w:rFonts w:ascii="Calibri Light" w:hAnsi="Calibri Light" w:cs="Tahoma"/>
          <w:bCs/>
          <w:sz w:val="22"/>
          <w:szCs w:val="22"/>
        </w:rPr>
        <w:t>Uniwersyteckie Centrum Kliniczne Warszawskiego Uniwersytetu Medycznego</w:t>
      </w:r>
      <w:r w:rsidR="00FE6A4C" w:rsidRPr="00B65E9F">
        <w:rPr>
          <w:rFonts w:ascii="Calibri Light" w:hAnsi="Calibri Light" w:cs="Tahoma"/>
          <w:bCs/>
          <w:sz w:val="22"/>
          <w:szCs w:val="22"/>
        </w:rPr>
        <w:t>,</w:t>
      </w:r>
      <w:r w:rsidRPr="00B65E9F">
        <w:rPr>
          <w:rFonts w:ascii="Calibri Light" w:hAnsi="Calibri Light" w:cs="Tahoma"/>
          <w:sz w:val="22"/>
          <w:szCs w:val="22"/>
        </w:rPr>
        <w:t xml:space="preserve"> pn. </w:t>
      </w:r>
      <w:r w:rsidR="00CC03CC" w:rsidRPr="00B65E9F">
        <w:rPr>
          <w:rFonts w:ascii="Calibri Light" w:hAnsi="Calibri Light" w:cs="Tahoma"/>
          <w:b/>
          <w:sz w:val="22"/>
          <w:szCs w:val="22"/>
        </w:rPr>
        <w:t>„</w:t>
      </w:r>
      <w:r w:rsidR="0072521E" w:rsidRPr="0072521E">
        <w:rPr>
          <w:rFonts w:ascii="Calibri Light" w:hAnsi="Calibri Light" w:cs="Tahoma"/>
          <w:b/>
          <w:bCs/>
          <w:sz w:val="22"/>
          <w:szCs w:val="22"/>
        </w:rPr>
        <w:t>Dostawa zestawów do przygotowania mieszaniny kwasu hialuronowego i osocza wraz z dzierżawą wirówki</w:t>
      </w:r>
      <w:r w:rsidR="00CC03CC" w:rsidRPr="00B65E9F">
        <w:rPr>
          <w:rFonts w:ascii="Calibri Light" w:hAnsi="Calibri Light" w:cs="Tahoma"/>
          <w:b/>
          <w:sz w:val="22"/>
          <w:szCs w:val="22"/>
        </w:rPr>
        <w:t>”</w:t>
      </w:r>
      <w:r w:rsidR="00F740DF" w:rsidRPr="00B65E9F">
        <w:rPr>
          <w:rFonts w:ascii="Calibri Light" w:hAnsi="Calibri Light" w:cs="Tahoma"/>
          <w:i/>
          <w:sz w:val="22"/>
          <w:szCs w:val="22"/>
          <w:shd w:val="clear" w:color="auto" w:fill="FFFFFF"/>
        </w:rPr>
        <w:t xml:space="preserve"> </w:t>
      </w:r>
      <w:r w:rsidR="00321671" w:rsidRPr="00B65E9F">
        <w:rPr>
          <w:rFonts w:ascii="Calibri Light" w:hAnsi="Calibri Light" w:cs="Tahoma"/>
          <w:sz w:val="22"/>
          <w:szCs w:val="22"/>
          <w:shd w:val="clear" w:color="auto" w:fill="FFFFFF"/>
        </w:rPr>
        <w:t xml:space="preserve">znak sprawy: </w:t>
      </w:r>
      <w:r w:rsidR="00DB0FB0" w:rsidRPr="00DB0FB0">
        <w:rPr>
          <w:rFonts w:ascii="Calibri Light" w:hAnsi="Calibri Light" w:cs="Tahoma"/>
          <w:b/>
          <w:sz w:val="22"/>
          <w:szCs w:val="22"/>
          <w:shd w:val="clear" w:color="auto" w:fill="FFFFFF"/>
        </w:rPr>
        <w:t>DZPUCK.262.0</w:t>
      </w:r>
      <w:r w:rsidR="00743F68">
        <w:rPr>
          <w:rFonts w:ascii="Calibri Light" w:hAnsi="Calibri Light" w:cs="Tahoma"/>
          <w:b/>
          <w:sz w:val="22"/>
          <w:szCs w:val="22"/>
          <w:shd w:val="clear" w:color="auto" w:fill="FFFFFF"/>
        </w:rPr>
        <w:t>8</w:t>
      </w:r>
      <w:r w:rsidR="0072521E">
        <w:rPr>
          <w:rFonts w:ascii="Calibri Light" w:hAnsi="Calibri Light" w:cs="Tahoma"/>
          <w:b/>
          <w:sz w:val="22"/>
          <w:szCs w:val="22"/>
          <w:shd w:val="clear" w:color="auto" w:fill="FFFFFF"/>
        </w:rPr>
        <w:t>3</w:t>
      </w:r>
      <w:r w:rsidR="00DB0FB0" w:rsidRPr="00DB0FB0">
        <w:rPr>
          <w:rFonts w:ascii="Calibri Light" w:hAnsi="Calibri Light" w:cs="Tahoma"/>
          <w:b/>
          <w:sz w:val="22"/>
          <w:szCs w:val="22"/>
          <w:shd w:val="clear" w:color="auto" w:fill="FFFFFF"/>
        </w:rPr>
        <w:t>.2020</w:t>
      </w:r>
    </w:p>
    <w:p w:rsidR="00BD2E9E" w:rsidRPr="00B65E9F" w:rsidRDefault="00BD2E9E" w:rsidP="00734D52">
      <w:pPr>
        <w:spacing w:line="240" w:lineRule="auto"/>
        <w:rPr>
          <w:rFonts w:ascii="Calibri Light" w:hAnsi="Calibri Light" w:cs="Tahoma"/>
          <w:b/>
          <w:sz w:val="22"/>
          <w:szCs w:val="22"/>
          <w:shd w:val="clear" w:color="auto" w:fill="FFFFFF"/>
        </w:rPr>
      </w:pPr>
    </w:p>
    <w:p w:rsidR="00BD2E9E" w:rsidRPr="00B65E9F" w:rsidRDefault="00BD2E9E" w:rsidP="00734D52">
      <w:pPr>
        <w:spacing w:line="240" w:lineRule="auto"/>
        <w:rPr>
          <w:rFonts w:ascii="Calibri Light" w:hAnsi="Calibri Light" w:cs="Tahoma"/>
          <w:b/>
          <w:sz w:val="22"/>
          <w:szCs w:val="22"/>
          <w:shd w:val="clear" w:color="auto" w:fill="FFFFFF"/>
        </w:rPr>
      </w:pPr>
    </w:p>
    <w:p w:rsidR="00BD2E9E" w:rsidRPr="00B65E9F" w:rsidRDefault="00BD2E9E" w:rsidP="00BD2E9E">
      <w:pPr>
        <w:spacing w:line="240" w:lineRule="auto"/>
        <w:rPr>
          <w:rFonts w:ascii="Calibri Light" w:hAnsi="Calibri Light" w:cs="Tahoma"/>
          <w:sz w:val="22"/>
          <w:szCs w:val="22"/>
          <w:shd w:val="clear" w:color="auto" w:fill="FFFFFF"/>
        </w:rPr>
      </w:pPr>
      <w:r w:rsidRPr="00B65E9F">
        <w:rPr>
          <w:rFonts w:ascii="Calibri Light" w:hAnsi="Calibri Light" w:cs="Tahoma"/>
          <w:b/>
          <w:sz w:val="22"/>
          <w:szCs w:val="22"/>
          <w:shd w:val="clear" w:color="auto" w:fill="FFFFFF"/>
        </w:rPr>
        <w:t xml:space="preserve">Oświadczam, że należę do tej samej grupy kapitałowej </w:t>
      </w:r>
      <w:r w:rsidRPr="00B65E9F">
        <w:rPr>
          <w:rFonts w:ascii="Calibri Light" w:hAnsi="Calibri Light" w:cs="Tahoma"/>
          <w:sz w:val="22"/>
          <w:szCs w:val="22"/>
          <w:shd w:val="clear" w:color="auto" w:fill="FFFFFF"/>
        </w:rPr>
        <w:t>(</w:t>
      </w:r>
      <w:r w:rsidRPr="00B65E9F">
        <w:rPr>
          <w:rFonts w:ascii="Calibri Light" w:hAnsi="Calibri Light" w:cs="Tahoma"/>
          <w:sz w:val="22"/>
          <w:szCs w:val="22"/>
        </w:rPr>
        <w:t>o której mowa w art. 24 ust. 1 pkt 23 ustawy Prawo zamówień publicznych)</w:t>
      </w:r>
      <w:r w:rsidRPr="00B65E9F">
        <w:rPr>
          <w:rFonts w:ascii="Calibri Light" w:hAnsi="Calibri Light" w:cs="Tahoma"/>
          <w:sz w:val="22"/>
          <w:szCs w:val="22"/>
          <w:shd w:val="clear" w:color="auto" w:fill="FFFFFF"/>
        </w:rPr>
        <w:t xml:space="preserve">, </w:t>
      </w:r>
      <w:r w:rsidR="00B17BFA" w:rsidRPr="00B65E9F">
        <w:rPr>
          <w:rFonts w:ascii="Calibri Light" w:hAnsi="Calibri Light" w:cs="Tahoma"/>
          <w:sz w:val="22"/>
          <w:szCs w:val="22"/>
          <w:shd w:val="clear" w:color="auto" w:fill="FFFFFF"/>
        </w:rPr>
        <w:t xml:space="preserve">w rozumieniu </w:t>
      </w:r>
      <w:r w:rsidRPr="00B65E9F">
        <w:rPr>
          <w:rFonts w:ascii="Calibri Light" w:hAnsi="Calibri Light" w:cs="Tahoma"/>
          <w:sz w:val="22"/>
          <w:szCs w:val="22"/>
          <w:shd w:val="clear" w:color="auto" w:fill="FFFFFF"/>
        </w:rPr>
        <w:t xml:space="preserve">ustawy z dnia 16.02.2007r. O Ochronie Konkurencji </w:t>
      </w:r>
      <w:r w:rsidR="00CC03CC" w:rsidRPr="00B65E9F">
        <w:rPr>
          <w:rFonts w:ascii="Calibri Light" w:hAnsi="Calibri Light" w:cs="Tahoma"/>
          <w:sz w:val="22"/>
          <w:szCs w:val="22"/>
          <w:shd w:val="clear" w:color="auto" w:fill="FFFFFF"/>
        </w:rPr>
        <w:br/>
      </w:r>
      <w:r w:rsidRPr="00B65E9F">
        <w:rPr>
          <w:rFonts w:ascii="Calibri Light" w:hAnsi="Calibri Light" w:cs="Tahoma"/>
          <w:sz w:val="22"/>
          <w:szCs w:val="22"/>
          <w:shd w:val="clear" w:color="auto" w:fill="FFFFFF"/>
        </w:rPr>
        <w:t>i Konsumentów (Dz. U. z 2018 r. poz. 798 ze zm.), z Wykonawcami, którzy złożyli odrębne oferty, oferty częściowe w niniejszym postępowaniu</w:t>
      </w:r>
    </w:p>
    <w:p w:rsidR="00BD2E9E" w:rsidRPr="00B65E9F" w:rsidRDefault="00BD2E9E" w:rsidP="00734D52">
      <w:pPr>
        <w:spacing w:line="240" w:lineRule="auto"/>
        <w:rPr>
          <w:rFonts w:ascii="Calibri Light" w:hAnsi="Calibri Light" w:cs="Tahoma"/>
          <w:b/>
          <w:sz w:val="22"/>
          <w:szCs w:val="22"/>
          <w:shd w:val="clear" w:color="auto" w:fill="FFFFFF"/>
        </w:rPr>
      </w:pPr>
    </w:p>
    <w:p w:rsidR="005C0BDB" w:rsidRPr="00B65E9F" w:rsidRDefault="00BD2E9E" w:rsidP="00CC03CC">
      <w:pPr>
        <w:spacing w:line="240" w:lineRule="auto"/>
        <w:jc w:val="center"/>
        <w:rPr>
          <w:rFonts w:ascii="Calibri Light" w:hAnsi="Calibri Light" w:cs="Tahoma"/>
          <w:b/>
          <w:sz w:val="22"/>
          <w:szCs w:val="22"/>
        </w:rPr>
      </w:pPr>
      <w:r w:rsidRPr="00B65E9F">
        <w:rPr>
          <w:rFonts w:ascii="Calibri Light" w:hAnsi="Calibri Light" w:cs="Tahoma"/>
          <w:b/>
          <w:sz w:val="22"/>
          <w:szCs w:val="22"/>
        </w:rPr>
        <w:t>[ …..] TAK   [ …..] NIE</w:t>
      </w:r>
    </w:p>
    <w:p w:rsidR="00BD2E9E" w:rsidRPr="00B65E9F" w:rsidRDefault="00BD2E9E" w:rsidP="005C0BDB">
      <w:pPr>
        <w:spacing w:line="240" w:lineRule="auto"/>
        <w:rPr>
          <w:rFonts w:ascii="Calibri Light" w:hAnsi="Calibri Light" w:cs="Tahoma"/>
          <w:sz w:val="22"/>
          <w:szCs w:val="22"/>
        </w:rPr>
      </w:pPr>
    </w:p>
    <w:p w:rsidR="00BD2E9E" w:rsidRPr="00B65E9F" w:rsidRDefault="00BD2E9E" w:rsidP="005C0BDB">
      <w:pPr>
        <w:spacing w:line="240" w:lineRule="auto"/>
        <w:rPr>
          <w:rFonts w:ascii="Calibri Light" w:hAnsi="Calibri Light" w:cs="Tahoma"/>
          <w:sz w:val="22"/>
          <w:szCs w:val="22"/>
        </w:rPr>
      </w:pPr>
      <w:r w:rsidRPr="00B65E9F">
        <w:rPr>
          <w:rFonts w:ascii="Calibri Light" w:hAnsi="Calibri Light" w:cs="Tahoma"/>
          <w:sz w:val="22"/>
          <w:szCs w:val="22"/>
        </w:rPr>
        <w:t>W przypadku odpowiedzi twierdzącej:</w:t>
      </w:r>
    </w:p>
    <w:p w:rsidR="00BD2E9E" w:rsidRPr="00B65E9F" w:rsidRDefault="00BD2E9E" w:rsidP="005C0BDB">
      <w:pPr>
        <w:spacing w:line="240" w:lineRule="auto"/>
        <w:rPr>
          <w:rFonts w:ascii="Calibri Light" w:hAnsi="Calibri Light" w:cs="Tahoma"/>
          <w:sz w:val="22"/>
          <w:szCs w:val="22"/>
        </w:rPr>
      </w:pPr>
    </w:p>
    <w:p w:rsidR="005C0BDB" w:rsidRPr="00B65E9F" w:rsidRDefault="00BD2E9E" w:rsidP="00BD2E9E">
      <w:pPr>
        <w:spacing w:line="240" w:lineRule="auto"/>
        <w:rPr>
          <w:rFonts w:ascii="Calibri Light" w:hAnsi="Calibri Light" w:cs="Tahoma"/>
          <w:sz w:val="22"/>
          <w:szCs w:val="22"/>
        </w:rPr>
      </w:pPr>
      <w:r w:rsidRPr="00B65E9F">
        <w:rPr>
          <w:rFonts w:ascii="Calibri Light" w:hAnsi="Calibri Light" w:cs="Tahoma"/>
          <w:sz w:val="22"/>
          <w:szCs w:val="22"/>
          <w:u w:val="single"/>
        </w:rPr>
        <w:t xml:space="preserve">Składam </w:t>
      </w:r>
      <w:r w:rsidR="00D92C99" w:rsidRPr="00B65E9F">
        <w:rPr>
          <w:rFonts w:ascii="Calibri Light" w:hAnsi="Calibri Light" w:cs="Tahoma"/>
          <w:sz w:val="22"/>
          <w:szCs w:val="22"/>
          <w:u w:val="single"/>
        </w:rPr>
        <w:t>listę podmiotów</w:t>
      </w:r>
      <w:r w:rsidR="00D92C99" w:rsidRPr="00B65E9F">
        <w:rPr>
          <w:rFonts w:ascii="Calibri Light" w:hAnsi="Calibri Light" w:cs="Tahoma"/>
          <w:sz w:val="22"/>
          <w:szCs w:val="22"/>
        </w:rPr>
        <w:t xml:space="preserve">, razem z którymi należymy do tej samej grupy kapitałowej w rozumieniu </w:t>
      </w:r>
      <w:bookmarkStart w:id="0" w:name="_Hlk532407242"/>
      <w:r w:rsidR="00D92C99" w:rsidRPr="00B65E9F">
        <w:rPr>
          <w:rFonts w:ascii="Calibri Light" w:hAnsi="Calibri Light" w:cs="Tahoma"/>
          <w:sz w:val="22"/>
          <w:szCs w:val="22"/>
        </w:rPr>
        <w:t>ustawy z dnia 16.02.2007r. O Ochronie Konkurencji i Konsumentów (</w:t>
      </w:r>
      <w:r w:rsidR="003C305A" w:rsidRPr="00B65E9F">
        <w:rPr>
          <w:rFonts w:ascii="Calibri Light" w:hAnsi="Calibri Light" w:cs="Tahoma"/>
          <w:sz w:val="22"/>
          <w:szCs w:val="22"/>
        </w:rPr>
        <w:t>Dz. U. z 2018 r. poz. 798 ze zm.</w:t>
      </w:r>
      <w:r w:rsidR="005C0BDB" w:rsidRPr="00B65E9F">
        <w:rPr>
          <w:rFonts w:ascii="Calibri Light" w:hAnsi="Calibri Light" w:cs="Tahoma"/>
          <w:sz w:val="22"/>
          <w:szCs w:val="22"/>
        </w:rPr>
        <w:t>)</w:t>
      </w:r>
    </w:p>
    <w:bookmarkEnd w:id="0"/>
    <w:p w:rsidR="005C0BDB" w:rsidRPr="00B65E9F" w:rsidRDefault="005C0BDB" w:rsidP="005C0BDB">
      <w:pPr>
        <w:spacing w:line="240" w:lineRule="auto"/>
        <w:ind w:left="426"/>
        <w:rPr>
          <w:rFonts w:ascii="Calibri Light" w:hAnsi="Calibri Light" w:cs="Tahoma"/>
          <w:sz w:val="22"/>
          <w:szCs w:val="22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921"/>
        <w:gridCol w:w="5224"/>
      </w:tblGrid>
      <w:tr w:rsidR="00D92C99" w:rsidRPr="00B65E9F" w:rsidTr="005C0BDB">
        <w:tc>
          <w:tcPr>
            <w:tcW w:w="426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Lp.</w:t>
            </w:r>
          </w:p>
        </w:tc>
        <w:tc>
          <w:tcPr>
            <w:tcW w:w="2937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Nazwa podmiotu</w:t>
            </w:r>
          </w:p>
        </w:tc>
        <w:tc>
          <w:tcPr>
            <w:tcW w:w="5259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Adres podmiotu</w:t>
            </w:r>
          </w:p>
        </w:tc>
      </w:tr>
      <w:tr w:rsidR="00D92C99" w:rsidRPr="00B65E9F" w:rsidTr="005C0BDB">
        <w:tc>
          <w:tcPr>
            <w:tcW w:w="426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1</w:t>
            </w:r>
          </w:p>
        </w:tc>
        <w:tc>
          <w:tcPr>
            <w:tcW w:w="2937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b/>
                <w:sz w:val="22"/>
                <w:szCs w:val="22"/>
              </w:rPr>
            </w:pPr>
          </w:p>
        </w:tc>
        <w:tc>
          <w:tcPr>
            <w:tcW w:w="5259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b/>
                <w:sz w:val="22"/>
                <w:szCs w:val="22"/>
              </w:rPr>
            </w:pPr>
          </w:p>
        </w:tc>
      </w:tr>
      <w:tr w:rsidR="00D92C99" w:rsidRPr="00B65E9F" w:rsidTr="005C0BDB">
        <w:tc>
          <w:tcPr>
            <w:tcW w:w="426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2</w:t>
            </w:r>
          </w:p>
        </w:tc>
        <w:tc>
          <w:tcPr>
            <w:tcW w:w="2937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5259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  <w:tr w:rsidR="00D92C99" w:rsidRPr="00B65E9F" w:rsidTr="005C0BDB">
        <w:tc>
          <w:tcPr>
            <w:tcW w:w="426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  <w:r w:rsidRPr="00B65E9F">
              <w:rPr>
                <w:rFonts w:ascii="Calibri Light" w:hAnsi="Calibri Light" w:cs="Tahoma"/>
                <w:sz w:val="22"/>
                <w:szCs w:val="22"/>
              </w:rPr>
              <w:t>3</w:t>
            </w:r>
          </w:p>
        </w:tc>
        <w:tc>
          <w:tcPr>
            <w:tcW w:w="2937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  <w:tc>
          <w:tcPr>
            <w:tcW w:w="5259" w:type="dxa"/>
          </w:tcPr>
          <w:p w:rsidR="00D92C99" w:rsidRPr="00B65E9F" w:rsidRDefault="00D92C99" w:rsidP="00F528BB">
            <w:pPr>
              <w:rPr>
                <w:rFonts w:ascii="Calibri Light" w:hAnsi="Calibri Light" w:cs="Tahoma"/>
                <w:sz w:val="22"/>
                <w:szCs w:val="22"/>
              </w:rPr>
            </w:pPr>
          </w:p>
        </w:tc>
      </w:tr>
    </w:tbl>
    <w:p w:rsidR="00BD2E9E" w:rsidRPr="00B65E9F" w:rsidRDefault="00BD2E9E" w:rsidP="00CC03CC">
      <w:pPr>
        <w:rPr>
          <w:rFonts w:ascii="Calibri Light" w:hAnsi="Calibri Light" w:cs="Tahoma"/>
          <w:b/>
          <w:sz w:val="20"/>
          <w:szCs w:val="20"/>
        </w:rPr>
      </w:pPr>
    </w:p>
    <w:p w:rsidR="00CC03CC" w:rsidRPr="00B65E9F" w:rsidRDefault="00CC03CC" w:rsidP="00CC03CC">
      <w:pPr>
        <w:rPr>
          <w:rFonts w:ascii="Calibri Light" w:hAnsi="Calibri Light" w:cs="Tahoma"/>
          <w:sz w:val="20"/>
          <w:szCs w:val="20"/>
          <w:u w:val="single"/>
        </w:rPr>
      </w:pPr>
    </w:p>
    <w:p w:rsidR="00F71EC8" w:rsidRPr="00B65E9F" w:rsidRDefault="00CC03CC" w:rsidP="00F71EC8">
      <w:pPr>
        <w:spacing w:line="360" w:lineRule="auto"/>
        <w:rPr>
          <w:rFonts w:ascii="Calibri Light" w:hAnsi="Calibri Light" w:cs="Tahoma"/>
          <w:sz w:val="20"/>
          <w:szCs w:val="20"/>
        </w:rPr>
      </w:pP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</w:r>
      <w:r w:rsidRPr="00B65E9F">
        <w:rPr>
          <w:rFonts w:ascii="Calibri Light" w:hAnsi="Calibri Light" w:cs="Tahoma"/>
          <w:sz w:val="20"/>
          <w:szCs w:val="20"/>
        </w:rPr>
        <w:tab/>
        <w:t xml:space="preserve">            </w:t>
      </w:r>
      <w:r w:rsidR="00F71EC8" w:rsidRPr="00B65E9F">
        <w:rPr>
          <w:rFonts w:ascii="Calibri Light" w:hAnsi="Calibri Light" w:cs="Tahoma"/>
          <w:sz w:val="20"/>
          <w:szCs w:val="20"/>
        </w:rPr>
        <w:t>………………………</w:t>
      </w:r>
      <w:r w:rsidRPr="00B65E9F">
        <w:rPr>
          <w:rFonts w:ascii="Calibri Light" w:hAnsi="Calibri Light" w:cs="Tahoma"/>
          <w:sz w:val="20"/>
          <w:szCs w:val="20"/>
        </w:rPr>
        <w:t>………</w:t>
      </w:r>
      <w:r w:rsidR="00F71EC8" w:rsidRPr="00B65E9F">
        <w:rPr>
          <w:rFonts w:ascii="Calibri Light" w:hAnsi="Calibri Light" w:cs="Tahoma"/>
          <w:sz w:val="20"/>
          <w:szCs w:val="20"/>
        </w:rPr>
        <w:t>…………………</w:t>
      </w:r>
    </w:p>
    <w:p w:rsidR="00CC03CC" w:rsidRPr="00B65E9F" w:rsidRDefault="006E1C6B" w:rsidP="00CC03CC">
      <w:pPr>
        <w:spacing w:line="240" w:lineRule="auto"/>
        <w:rPr>
          <w:rFonts w:ascii="Calibri Light" w:hAnsi="Calibri Light" w:cs="Tahoma"/>
          <w:bCs/>
          <w:i/>
          <w:szCs w:val="18"/>
          <w:vertAlign w:val="superscript"/>
          <w:lang w:eastAsia="x-none"/>
        </w:rPr>
      </w:pPr>
      <w:r w:rsidRPr="00B65E9F">
        <w:rPr>
          <w:rFonts w:ascii="Calibri Light" w:hAnsi="Calibri Light" w:cs="Tahoma"/>
          <w:bCs/>
          <w:i/>
          <w:sz w:val="20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   </w:t>
      </w:r>
      <w:r w:rsidR="00CC03CC" w:rsidRPr="00B65E9F">
        <w:rPr>
          <w:rFonts w:ascii="Calibri Light" w:hAnsi="Calibri Light" w:cs="Tahoma"/>
          <w:bCs/>
          <w:i/>
          <w:sz w:val="20"/>
          <w:szCs w:val="18"/>
          <w:vertAlign w:val="superscript"/>
          <w:lang w:eastAsia="x-none"/>
        </w:rPr>
        <w:tab/>
      </w:r>
      <w:r w:rsidR="00CC03CC"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ab/>
      </w:r>
      <w:r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>podpis  osoby/ osób</w:t>
      </w:r>
      <w:r w:rsidR="0072521E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>/</w:t>
      </w:r>
      <w:r w:rsidR="0072521E" w:rsidRPr="0072521E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 xml:space="preserve"> elektroniczny</w:t>
      </w:r>
      <w:bookmarkStart w:id="1" w:name="_GoBack"/>
      <w:bookmarkEnd w:id="1"/>
      <w:r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 xml:space="preserve"> uprawnionych do </w:t>
      </w:r>
    </w:p>
    <w:p w:rsidR="00D92C99" w:rsidRPr="00B65E9F" w:rsidRDefault="006E1C6B" w:rsidP="00CC03CC">
      <w:pPr>
        <w:spacing w:line="240" w:lineRule="auto"/>
        <w:ind w:left="4963" w:firstLine="709"/>
        <w:rPr>
          <w:rFonts w:ascii="Calibri Light" w:hAnsi="Calibri Light" w:cs="Tahoma"/>
          <w:bCs/>
          <w:i/>
          <w:szCs w:val="18"/>
          <w:vertAlign w:val="superscript"/>
          <w:lang w:eastAsia="x-none"/>
        </w:rPr>
      </w:pPr>
      <w:r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 xml:space="preserve">wystąpienia </w:t>
      </w:r>
      <w:r w:rsidR="00CC03CC"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 xml:space="preserve"> </w:t>
      </w:r>
      <w:r w:rsidRPr="00B65E9F">
        <w:rPr>
          <w:rFonts w:ascii="Calibri Light" w:hAnsi="Calibri Light" w:cs="Tahoma"/>
          <w:bCs/>
          <w:i/>
          <w:szCs w:val="18"/>
          <w:vertAlign w:val="superscript"/>
          <w:lang w:eastAsia="x-none"/>
        </w:rPr>
        <w:t>w imieniu wykonawcy</w:t>
      </w:r>
    </w:p>
    <w:p w:rsidR="00D54699" w:rsidRPr="00B65E9F" w:rsidRDefault="00D54699" w:rsidP="005C0BDB">
      <w:pPr>
        <w:spacing w:line="360" w:lineRule="auto"/>
        <w:rPr>
          <w:rFonts w:ascii="Calibri Light" w:hAnsi="Calibri Light" w:cs="Tahoma"/>
          <w:sz w:val="21"/>
          <w:szCs w:val="21"/>
        </w:rPr>
      </w:pPr>
    </w:p>
    <w:sectPr w:rsidR="00D54699" w:rsidRPr="00B65E9F" w:rsidSect="006739A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47" w:right="1418" w:bottom="1247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81B" w:rsidRDefault="00D5581B">
      <w:r>
        <w:separator/>
      </w:r>
    </w:p>
  </w:endnote>
  <w:endnote w:type="continuationSeparator" w:id="0">
    <w:p w:rsidR="00D5581B" w:rsidRDefault="00D5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  <w:r w:rsidRPr="00D453F8">
      <w:rPr>
        <w:sz w:val="20"/>
      </w:rPr>
      <w:tab/>
    </w:r>
    <w:r w:rsidRPr="00D453F8">
      <w:rPr>
        <w:sz w:val="20"/>
      </w:rPr>
      <w:tab/>
    </w:r>
    <w:r w:rsidRPr="00D453F8">
      <w:rPr>
        <w:i/>
        <w:iCs/>
        <w:sz w:val="20"/>
      </w:rPr>
      <w:t xml:space="preserve">Strona </w:t>
    </w:r>
    <w:r w:rsidRPr="008A0067">
      <w:rPr>
        <w:rStyle w:val="Numerstrony"/>
        <w:i/>
        <w:sz w:val="20"/>
      </w:rPr>
      <w:fldChar w:fldCharType="begin"/>
    </w:r>
    <w:r w:rsidRPr="008A0067">
      <w:rPr>
        <w:rStyle w:val="Numerstrony"/>
        <w:i/>
        <w:sz w:val="20"/>
      </w:rPr>
      <w:instrText xml:space="preserve"> PAGE </w:instrText>
    </w:r>
    <w:r w:rsidRPr="008A0067">
      <w:rPr>
        <w:rStyle w:val="Numerstrony"/>
        <w:i/>
        <w:sz w:val="20"/>
      </w:rPr>
      <w:fldChar w:fldCharType="separate"/>
    </w:r>
    <w:r w:rsidR="007E1698">
      <w:rPr>
        <w:rStyle w:val="Numerstrony"/>
        <w:i/>
        <w:noProof/>
        <w:sz w:val="20"/>
      </w:rPr>
      <w:t>2</w:t>
    </w:r>
    <w:r w:rsidRPr="008A0067">
      <w:rPr>
        <w:rStyle w:val="Numerstrony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81B" w:rsidRDefault="00D5581B">
      <w:r>
        <w:separator/>
      </w:r>
    </w:p>
  </w:footnote>
  <w:footnote w:type="continuationSeparator" w:id="0">
    <w:p w:rsidR="00D5581B" w:rsidRDefault="00D5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CD6" w:rsidRPr="00D54699" w:rsidRDefault="00D54699" w:rsidP="00D54699">
    <w:pPr>
      <w:pStyle w:val="Nagwek"/>
      <w:jc w:val="left"/>
      <w:rPr>
        <w:rFonts w:ascii="Arial" w:hAnsi="Arial" w:cs="Arial"/>
        <w:color w:val="808080"/>
        <w:sz w:val="20"/>
      </w:rPr>
    </w:pPr>
    <w:r w:rsidRPr="005D56EB">
      <w:rPr>
        <w:rFonts w:ascii="Arial" w:hAnsi="Arial" w:cs="Arial"/>
        <w:sz w:val="20"/>
      </w:rPr>
      <w:t xml:space="preserve">znak sprawy: </w:t>
    </w:r>
    <w:r w:rsidRPr="005D56EB">
      <w:rPr>
        <w:rFonts w:ascii="Arial" w:hAnsi="Arial" w:cs="Arial"/>
        <w:b/>
        <w:bCs/>
        <w:sz w:val="20"/>
      </w:rPr>
      <w:t>AZP/Z-</w:t>
    </w:r>
    <w:r>
      <w:rPr>
        <w:rFonts w:ascii="Arial" w:hAnsi="Arial" w:cs="Arial"/>
        <w:b/>
        <w:bCs/>
        <w:sz w:val="20"/>
      </w:rPr>
      <w:t>…….</w:t>
    </w:r>
    <w:r w:rsidRPr="005D56EB">
      <w:rPr>
        <w:rFonts w:ascii="Arial" w:hAnsi="Arial" w:cs="Arial"/>
        <w:b/>
        <w:bCs/>
        <w:sz w:val="20"/>
      </w:rPr>
      <w:t>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4D7" w:rsidRPr="00DB0FB0" w:rsidRDefault="00DB0FB0" w:rsidP="00DB0FB0">
    <w:pPr>
      <w:pStyle w:val="Nagwek"/>
    </w:pPr>
    <w:r w:rsidRPr="00DB0FB0">
      <w:rPr>
        <w:rFonts w:ascii="Calibri" w:hAnsi="Calibri" w:cs="Arial"/>
        <w:b/>
        <w:sz w:val="18"/>
        <w:szCs w:val="18"/>
      </w:rPr>
      <w:t>DZPUCK.262.0</w:t>
    </w:r>
    <w:r w:rsidR="00743F68">
      <w:rPr>
        <w:rFonts w:ascii="Calibri" w:hAnsi="Calibri" w:cs="Arial"/>
        <w:b/>
        <w:sz w:val="18"/>
        <w:szCs w:val="18"/>
      </w:rPr>
      <w:t>8</w:t>
    </w:r>
    <w:r w:rsidR="0072521E">
      <w:rPr>
        <w:rFonts w:ascii="Calibri" w:hAnsi="Calibri" w:cs="Arial"/>
        <w:b/>
        <w:sz w:val="18"/>
        <w:szCs w:val="18"/>
      </w:rPr>
      <w:t>3</w:t>
    </w:r>
    <w:r w:rsidRPr="00DB0FB0">
      <w:rPr>
        <w:rFonts w:ascii="Calibri" w:hAnsi="Calibri" w:cs="Arial"/>
        <w:b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916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3" w15:restartNumberingAfterBreak="0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3"/>
  </w:num>
  <w:num w:numId="30">
    <w:abstractNumId w:val="1"/>
  </w:num>
  <w:num w:numId="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EAD"/>
    <w:rsid w:val="000400C9"/>
    <w:rsid w:val="000405B3"/>
    <w:rsid w:val="00040606"/>
    <w:rsid w:val="00041444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6C9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1A52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0ACF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7AB"/>
    <w:rsid w:val="00144F75"/>
    <w:rsid w:val="00145434"/>
    <w:rsid w:val="0014631C"/>
    <w:rsid w:val="0015101F"/>
    <w:rsid w:val="00152A00"/>
    <w:rsid w:val="001535E9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2013"/>
    <w:rsid w:val="001B4845"/>
    <w:rsid w:val="001B631F"/>
    <w:rsid w:val="001B7537"/>
    <w:rsid w:val="001B7567"/>
    <w:rsid w:val="001B798D"/>
    <w:rsid w:val="001C0BB7"/>
    <w:rsid w:val="001C21AA"/>
    <w:rsid w:val="001C334C"/>
    <w:rsid w:val="001C5BD6"/>
    <w:rsid w:val="001C69EB"/>
    <w:rsid w:val="001D0528"/>
    <w:rsid w:val="001D1197"/>
    <w:rsid w:val="001D3991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40666"/>
    <w:rsid w:val="0024095B"/>
    <w:rsid w:val="00240A9F"/>
    <w:rsid w:val="00241965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BE8"/>
    <w:rsid w:val="00257288"/>
    <w:rsid w:val="0025740C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5E2"/>
    <w:rsid w:val="0026622C"/>
    <w:rsid w:val="00266836"/>
    <w:rsid w:val="0026729A"/>
    <w:rsid w:val="00267615"/>
    <w:rsid w:val="0027138A"/>
    <w:rsid w:val="00271B63"/>
    <w:rsid w:val="00272AE1"/>
    <w:rsid w:val="002738DD"/>
    <w:rsid w:val="00273999"/>
    <w:rsid w:val="00274173"/>
    <w:rsid w:val="00275836"/>
    <w:rsid w:val="00276C31"/>
    <w:rsid w:val="00280971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130D"/>
    <w:rsid w:val="00292CAF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6496"/>
    <w:rsid w:val="002B775A"/>
    <w:rsid w:val="002B7C66"/>
    <w:rsid w:val="002C0ADF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ABA"/>
    <w:rsid w:val="00300CBD"/>
    <w:rsid w:val="00302082"/>
    <w:rsid w:val="00302BA6"/>
    <w:rsid w:val="003031BB"/>
    <w:rsid w:val="003040AE"/>
    <w:rsid w:val="00304D0F"/>
    <w:rsid w:val="00304D63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D9D"/>
    <w:rsid w:val="0031537E"/>
    <w:rsid w:val="00316B13"/>
    <w:rsid w:val="00316B78"/>
    <w:rsid w:val="00316BCF"/>
    <w:rsid w:val="0031735A"/>
    <w:rsid w:val="00317553"/>
    <w:rsid w:val="003212B4"/>
    <w:rsid w:val="00321671"/>
    <w:rsid w:val="00321ED4"/>
    <w:rsid w:val="00321F52"/>
    <w:rsid w:val="00322B56"/>
    <w:rsid w:val="00323025"/>
    <w:rsid w:val="00324A84"/>
    <w:rsid w:val="003252A7"/>
    <w:rsid w:val="003265F6"/>
    <w:rsid w:val="0032728A"/>
    <w:rsid w:val="0033238B"/>
    <w:rsid w:val="00332AF0"/>
    <w:rsid w:val="00332C1D"/>
    <w:rsid w:val="00332D49"/>
    <w:rsid w:val="00332E8A"/>
    <w:rsid w:val="003333C3"/>
    <w:rsid w:val="00334401"/>
    <w:rsid w:val="0033489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48E"/>
    <w:rsid w:val="00345998"/>
    <w:rsid w:val="00345F3A"/>
    <w:rsid w:val="00346638"/>
    <w:rsid w:val="0034774D"/>
    <w:rsid w:val="00351419"/>
    <w:rsid w:val="00352B7C"/>
    <w:rsid w:val="00352B90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05A"/>
    <w:rsid w:val="003C34C6"/>
    <w:rsid w:val="003C3540"/>
    <w:rsid w:val="003C3786"/>
    <w:rsid w:val="003C4D3D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9C9"/>
    <w:rsid w:val="003F0E6A"/>
    <w:rsid w:val="003F1F5C"/>
    <w:rsid w:val="003F1F7B"/>
    <w:rsid w:val="003F2FA1"/>
    <w:rsid w:val="003F3541"/>
    <w:rsid w:val="003F59EB"/>
    <w:rsid w:val="003F76D1"/>
    <w:rsid w:val="003F770B"/>
    <w:rsid w:val="003F7925"/>
    <w:rsid w:val="003F7BE1"/>
    <w:rsid w:val="00400C71"/>
    <w:rsid w:val="00401406"/>
    <w:rsid w:val="00401CB3"/>
    <w:rsid w:val="00401EDE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4BD6"/>
    <w:rsid w:val="00415BAF"/>
    <w:rsid w:val="00415FED"/>
    <w:rsid w:val="004177CB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A4F"/>
    <w:rsid w:val="00424BF9"/>
    <w:rsid w:val="004260BE"/>
    <w:rsid w:val="00426856"/>
    <w:rsid w:val="00426CA1"/>
    <w:rsid w:val="00426F57"/>
    <w:rsid w:val="0043069C"/>
    <w:rsid w:val="0043140C"/>
    <w:rsid w:val="004314D1"/>
    <w:rsid w:val="00432760"/>
    <w:rsid w:val="00433C4A"/>
    <w:rsid w:val="00433D7D"/>
    <w:rsid w:val="00435D25"/>
    <w:rsid w:val="00437CFF"/>
    <w:rsid w:val="00440D8C"/>
    <w:rsid w:val="00441696"/>
    <w:rsid w:val="00441FF9"/>
    <w:rsid w:val="0044242C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C98"/>
    <w:rsid w:val="00480EB7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ABF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2C2"/>
    <w:rsid w:val="0052488A"/>
    <w:rsid w:val="005255FC"/>
    <w:rsid w:val="0052693E"/>
    <w:rsid w:val="005279B0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1FA8"/>
    <w:rsid w:val="00554275"/>
    <w:rsid w:val="0055487F"/>
    <w:rsid w:val="00554F35"/>
    <w:rsid w:val="00555269"/>
    <w:rsid w:val="005575BB"/>
    <w:rsid w:val="005600DF"/>
    <w:rsid w:val="00560EA2"/>
    <w:rsid w:val="00560F22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2A8"/>
    <w:rsid w:val="00592BE8"/>
    <w:rsid w:val="0059528F"/>
    <w:rsid w:val="005A0ECE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1C5C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20FE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5442"/>
    <w:rsid w:val="005E650B"/>
    <w:rsid w:val="005E6DFC"/>
    <w:rsid w:val="005E7D97"/>
    <w:rsid w:val="005F03A7"/>
    <w:rsid w:val="005F1528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37A35"/>
    <w:rsid w:val="00640232"/>
    <w:rsid w:val="00641E0A"/>
    <w:rsid w:val="00643778"/>
    <w:rsid w:val="00643B6A"/>
    <w:rsid w:val="0064502D"/>
    <w:rsid w:val="00645C87"/>
    <w:rsid w:val="00645FBB"/>
    <w:rsid w:val="0064719F"/>
    <w:rsid w:val="00647C49"/>
    <w:rsid w:val="00650210"/>
    <w:rsid w:val="00650FFA"/>
    <w:rsid w:val="0065241F"/>
    <w:rsid w:val="006529AC"/>
    <w:rsid w:val="00652A3A"/>
    <w:rsid w:val="006544A5"/>
    <w:rsid w:val="0065478C"/>
    <w:rsid w:val="0065730E"/>
    <w:rsid w:val="00657A61"/>
    <w:rsid w:val="00657DA8"/>
    <w:rsid w:val="0066134B"/>
    <w:rsid w:val="00661DD1"/>
    <w:rsid w:val="00661F05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5E91"/>
    <w:rsid w:val="0067657D"/>
    <w:rsid w:val="00676FE2"/>
    <w:rsid w:val="00677610"/>
    <w:rsid w:val="00677F8A"/>
    <w:rsid w:val="0068032F"/>
    <w:rsid w:val="006804ED"/>
    <w:rsid w:val="00681915"/>
    <w:rsid w:val="0068270A"/>
    <w:rsid w:val="00684F95"/>
    <w:rsid w:val="006856FB"/>
    <w:rsid w:val="00685C05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6194"/>
    <w:rsid w:val="006965A1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728C"/>
    <w:rsid w:val="006B77E6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2AE8"/>
    <w:rsid w:val="006D32DC"/>
    <w:rsid w:val="006D3EC2"/>
    <w:rsid w:val="006D49BA"/>
    <w:rsid w:val="006D4A7C"/>
    <w:rsid w:val="006D50E4"/>
    <w:rsid w:val="006D6817"/>
    <w:rsid w:val="006D6FBC"/>
    <w:rsid w:val="006D71C6"/>
    <w:rsid w:val="006D7420"/>
    <w:rsid w:val="006E10EF"/>
    <w:rsid w:val="006E1C6B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5052"/>
    <w:rsid w:val="007177D5"/>
    <w:rsid w:val="00721515"/>
    <w:rsid w:val="0072251C"/>
    <w:rsid w:val="0072290A"/>
    <w:rsid w:val="00722D81"/>
    <w:rsid w:val="007231DC"/>
    <w:rsid w:val="0072386A"/>
    <w:rsid w:val="00724D23"/>
    <w:rsid w:val="0072521E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3156D"/>
    <w:rsid w:val="00731A0C"/>
    <w:rsid w:val="007330EF"/>
    <w:rsid w:val="0073357B"/>
    <w:rsid w:val="007340B0"/>
    <w:rsid w:val="00734CF8"/>
    <w:rsid w:val="00734D52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3F68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678A1"/>
    <w:rsid w:val="007722E8"/>
    <w:rsid w:val="00773C05"/>
    <w:rsid w:val="007740C9"/>
    <w:rsid w:val="007740D4"/>
    <w:rsid w:val="0077467D"/>
    <w:rsid w:val="00776472"/>
    <w:rsid w:val="00776BAA"/>
    <w:rsid w:val="00776D82"/>
    <w:rsid w:val="00777596"/>
    <w:rsid w:val="0078141C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A90"/>
    <w:rsid w:val="007B245B"/>
    <w:rsid w:val="007B2BC8"/>
    <w:rsid w:val="007B4007"/>
    <w:rsid w:val="007B516C"/>
    <w:rsid w:val="007B68E6"/>
    <w:rsid w:val="007B7AFD"/>
    <w:rsid w:val="007B7E80"/>
    <w:rsid w:val="007C0246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1698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7BC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7DB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448B"/>
    <w:rsid w:val="008771BA"/>
    <w:rsid w:val="00877B49"/>
    <w:rsid w:val="00877D19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318F"/>
    <w:rsid w:val="008B34F9"/>
    <w:rsid w:val="008B3F37"/>
    <w:rsid w:val="008B4198"/>
    <w:rsid w:val="008B71C8"/>
    <w:rsid w:val="008B75C7"/>
    <w:rsid w:val="008B7971"/>
    <w:rsid w:val="008B7B5F"/>
    <w:rsid w:val="008C0696"/>
    <w:rsid w:val="008C0BB4"/>
    <w:rsid w:val="008C0C88"/>
    <w:rsid w:val="008C0D0D"/>
    <w:rsid w:val="008C17AD"/>
    <w:rsid w:val="008C1EDC"/>
    <w:rsid w:val="008C24E7"/>
    <w:rsid w:val="008C2C26"/>
    <w:rsid w:val="008C2EFE"/>
    <w:rsid w:val="008C39D2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9D2"/>
    <w:rsid w:val="00937A3A"/>
    <w:rsid w:val="009418DC"/>
    <w:rsid w:val="00941B98"/>
    <w:rsid w:val="00942AAC"/>
    <w:rsid w:val="00942EC7"/>
    <w:rsid w:val="0094308D"/>
    <w:rsid w:val="0094483F"/>
    <w:rsid w:val="00944E39"/>
    <w:rsid w:val="00945311"/>
    <w:rsid w:val="00946F0D"/>
    <w:rsid w:val="009476C5"/>
    <w:rsid w:val="00947D03"/>
    <w:rsid w:val="00950542"/>
    <w:rsid w:val="009515CF"/>
    <w:rsid w:val="0095177D"/>
    <w:rsid w:val="00951C9B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18D"/>
    <w:rsid w:val="009615E1"/>
    <w:rsid w:val="00963BE5"/>
    <w:rsid w:val="0096423D"/>
    <w:rsid w:val="00964F68"/>
    <w:rsid w:val="00964FDC"/>
    <w:rsid w:val="009652AE"/>
    <w:rsid w:val="009655AC"/>
    <w:rsid w:val="00966122"/>
    <w:rsid w:val="00966707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24"/>
    <w:rsid w:val="009972C4"/>
    <w:rsid w:val="009A029D"/>
    <w:rsid w:val="009A03A1"/>
    <w:rsid w:val="009A2B11"/>
    <w:rsid w:val="009A3B6D"/>
    <w:rsid w:val="009A40A4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0E6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30B5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2FF7"/>
    <w:rsid w:val="00A332A6"/>
    <w:rsid w:val="00A33C91"/>
    <w:rsid w:val="00A35338"/>
    <w:rsid w:val="00A35834"/>
    <w:rsid w:val="00A36E68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4220"/>
    <w:rsid w:val="00A5547C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70F99"/>
    <w:rsid w:val="00A7154E"/>
    <w:rsid w:val="00A7222C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5E87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01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DB"/>
    <w:rsid w:val="00AF3F06"/>
    <w:rsid w:val="00AF4BE9"/>
    <w:rsid w:val="00AF5496"/>
    <w:rsid w:val="00AF5908"/>
    <w:rsid w:val="00AF6A72"/>
    <w:rsid w:val="00AF70A4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547"/>
    <w:rsid w:val="00B15AAD"/>
    <w:rsid w:val="00B15BDA"/>
    <w:rsid w:val="00B1777B"/>
    <w:rsid w:val="00B17BFA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22BA"/>
    <w:rsid w:val="00B5251A"/>
    <w:rsid w:val="00B54F78"/>
    <w:rsid w:val="00B554C9"/>
    <w:rsid w:val="00B55626"/>
    <w:rsid w:val="00B56241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B97"/>
    <w:rsid w:val="00B651C8"/>
    <w:rsid w:val="00B65816"/>
    <w:rsid w:val="00B65BAF"/>
    <w:rsid w:val="00B65E9F"/>
    <w:rsid w:val="00B6628E"/>
    <w:rsid w:val="00B66662"/>
    <w:rsid w:val="00B66E96"/>
    <w:rsid w:val="00B703B3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2E9E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27B5F"/>
    <w:rsid w:val="00C315E9"/>
    <w:rsid w:val="00C320E7"/>
    <w:rsid w:val="00C33251"/>
    <w:rsid w:val="00C336A0"/>
    <w:rsid w:val="00C337FB"/>
    <w:rsid w:val="00C359AC"/>
    <w:rsid w:val="00C35C33"/>
    <w:rsid w:val="00C40C26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03CC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66"/>
    <w:rsid w:val="00CD4709"/>
    <w:rsid w:val="00CD489F"/>
    <w:rsid w:val="00CD5164"/>
    <w:rsid w:val="00CD522A"/>
    <w:rsid w:val="00CD56A4"/>
    <w:rsid w:val="00CE0B70"/>
    <w:rsid w:val="00CE0C5B"/>
    <w:rsid w:val="00CE1219"/>
    <w:rsid w:val="00CE1C5A"/>
    <w:rsid w:val="00CE1DE3"/>
    <w:rsid w:val="00CE2266"/>
    <w:rsid w:val="00CE2279"/>
    <w:rsid w:val="00CE3782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2046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2E2"/>
    <w:rsid w:val="00D53A04"/>
    <w:rsid w:val="00D54327"/>
    <w:rsid w:val="00D54699"/>
    <w:rsid w:val="00D546AD"/>
    <w:rsid w:val="00D55569"/>
    <w:rsid w:val="00D556B7"/>
    <w:rsid w:val="00D5581B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590"/>
    <w:rsid w:val="00D746D4"/>
    <w:rsid w:val="00D74E7C"/>
    <w:rsid w:val="00D75EA3"/>
    <w:rsid w:val="00D80655"/>
    <w:rsid w:val="00D80ED0"/>
    <w:rsid w:val="00D81B8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237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0FB0"/>
    <w:rsid w:val="00DB13C9"/>
    <w:rsid w:val="00DB2993"/>
    <w:rsid w:val="00DB4086"/>
    <w:rsid w:val="00DB4635"/>
    <w:rsid w:val="00DB4721"/>
    <w:rsid w:val="00DB4F77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0C06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BC4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59A2"/>
    <w:rsid w:val="00E060C5"/>
    <w:rsid w:val="00E067FF"/>
    <w:rsid w:val="00E06B73"/>
    <w:rsid w:val="00E06BB8"/>
    <w:rsid w:val="00E07B3B"/>
    <w:rsid w:val="00E10895"/>
    <w:rsid w:val="00E10B8D"/>
    <w:rsid w:val="00E112A5"/>
    <w:rsid w:val="00E11818"/>
    <w:rsid w:val="00E11B98"/>
    <w:rsid w:val="00E12706"/>
    <w:rsid w:val="00E12D52"/>
    <w:rsid w:val="00E1327F"/>
    <w:rsid w:val="00E13572"/>
    <w:rsid w:val="00E14503"/>
    <w:rsid w:val="00E14D16"/>
    <w:rsid w:val="00E1546F"/>
    <w:rsid w:val="00E15B2D"/>
    <w:rsid w:val="00E16E02"/>
    <w:rsid w:val="00E16E16"/>
    <w:rsid w:val="00E17979"/>
    <w:rsid w:val="00E20898"/>
    <w:rsid w:val="00E20E24"/>
    <w:rsid w:val="00E20E92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975DA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413A"/>
    <w:rsid w:val="00EB4146"/>
    <w:rsid w:val="00EB4817"/>
    <w:rsid w:val="00EB5355"/>
    <w:rsid w:val="00EB603F"/>
    <w:rsid w:val="00EB6FC5"/>
    <w:rsid w:val="00EB737B"/>
    <w:rsid w:val="00EC0E0F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63D9"/>
    <w:rsid w:val="00F072F5"/>
    <w:rsid w:val="00F106FF"/>
    <w:rsid w:val="00F10D79"/>
    <w:rsid w:val="00F124D7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2BB4"/>
    <w:rsid w:val="00F53506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C49"/>
    <w:rsid w:val="00F700F9"/>
    <w:rsid w:val="00F70C6D"/>
    <w:rsid w:val="00F71EC8"/>
    <w:rsid w:val="00F72F98"/>
    <w:rsid w:val="00F7360E"/>
    <w:rsid w:val="00F740DF"/>
    <w:rsid w:val="00F74C61"/>
    <w:rsid w:val="00F76AD3"/>
    <w:rsid w:val="00F76DB5"/>
    <w:rsid w:val="00F77598"/>
    <w:rsid w:val="00F77BFF"/>
    <w:rsid w:val="00F77D27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6ECA"/>
    <w:rsid w:val="00F97717"/>
    <w:rsid w:val="00F979CC"/>
    <w:rsid w:val="00FA035A"/>
    <w:rsid w:val="00FA0634"/>
    <w:rsid w:val="00FA1BB0"/>
    <w:rsid w:val="00FA207D"/>
    <w:rsid w:val="00FA2DF0"/>
    <w:rsid w:val="00FA33DB"/>
    <w:rsid w:val="00FA3B05"/>
    <w:rsid w:val="00FA4838"/>
    <w:rsid w:val="00FA563B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0C31"/>
    <w:rsid w:val="00FB12F2"/>
    <w:rsid w:val="00FB1B3E"/>
    <w:rsid w:val="00FB1BE1"/>
    <w:rsid w:val="00FB2226"/>
    <w:rsid w:val="00FB29F8"/>
    <w:rsid w:val="00FB343F"/>
    <w:rsid w:val="00FB386C"/>
    <w:rsid w:val="00FB4179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521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12C1F4-4FC8-4F1D-A633-5DF6A4B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2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3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8EC2A-AB26-44CA-8E03-0FC9A13F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Beata Kleczkowska</cp:lastModifiedBy>
  <cp:revision>4</cp:revision>
  <cp:lastPrinted>2020-07-01T07:15:00Z</cp:lastPrinted>
  <dcterms:created xsi:type="dcterms:W3CDTF">2020-06-29T08:12:00Z</dcterms:created>
  <dcterms:modified xsi:type="dcterms:W3CDTF">2020-07-16T09:40:00Z</dcterms:modified>
</cp:coreProperties>
</file>